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68117F">
        <w:rPr>
          <w:rFonts w:ascii="PT Astra Serif" w:hAnsi="PT Astra Serif"/>
          <w:b/>
          <w:sz w:val="28"/>
          <w:szCs w:val="28"/>
        </w:rPr>
        <w:t>1</w:t>
      </w:r>
      <w:r w:rsidR="00EA389A">
        <w:rPr>
          <w:rFonts w:ascii="PT Astra Serif" w:hAnsi="PT Astra Serif"/>
          <w:b/>
          <w:sz w:val="28"/>
          <w:szCs w:val="28"/>
        </w:rPr>
        <w:t>2</w:t>
      </w:r>
      <w:r w:rsidR="001B1FB4" w:rsidRPr="00B40844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B40844">
        <w:rPr>
          <w:rFonts w:ascii="PT Astra Serif" w:hAnsi="PT Astra Serif"/>
          <w:b/>
          <w:sz w:val="28"/>
          <w:szCs w:val="28"/>
        </w:rPr>
        <w:t>месяц</w:t>
      </w:r>
      <w:r w:rsidR="001B1FB4" w:rsidRPr="00B40844">
        <w:rPr>
          <w:rFonts w:ascii="PT Astra Serif" w:hAnsi="PT Astra Serif"/>
          <w:b/>
          <w:sz w:val="28"/>
          <w:szCs w:val="28"/>
        </w:rPr>
        <w:t>ев</w:t>
      </w:r>
      <w:r w:rsidRPr="00B40844">
        <w:rPr>
          <w:rFonts w:ascii="PT Astra Serif" w:hAnsi="PT Astra Serif"/>
          <w:b/>
          <w:sz w:val="28"/>
          <w:szCs w:val="28"/>
        </w:rPr>
        <w:t xml:space="preserve"> 202</w:t>
      </w:r>
      <w:r w:rsidR="00806406" w:rsidRPr="00B40844">
        <w:rPr>
          <w:rFonts w:ascii="PT Astra Serif" w:hAnsi="PT Astra Serif"/>
          <w:b/>
          <w:sz w:val="28"/>
          <w:szCs w:val="28"/>
        </w:rPr>
        <w:t>5</w:t>
      </w:r>
      <w:r w:rsidRPr="00B4084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B4084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F2EDF3A" wp14:editId="64366EB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8346B8" w:rsidRDefault="008346B8" w:rsidP="008346B8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</w:t>
      </w:r>
      <w:r w:rsidR="005A2E01">
        <w:rPr>
          <w:rFonts w:ascii="PT Astra Serif" w:hAnsi="PT Astra Serif"/>
          <w:sz w:val="28"/>
          <w:szCs w:val="28"/>
        </w:rPr>
        <w:t>ДТП</w:t>
      </w:r>
      <w:r w:rsidRPr="00CB05C2">
        <w:rPr>
          <w:rFonts w:ascii="PT Astra Serif" w:hAnsi="PT Astra Serif"/>
          <w:sz w:val="28"/>
          <w:szCs w:val="28"/>
        </w:rPr>
        <w:t xml:space="preserve"> с пострадавшими на территории региона совершено с участием детей, что составляет ровно 14% от общего массива учетных аварий. </w:t>
      </w:r>
    </w:p>
    <w:p w:rsidR="008346B8" w:rsidRDefault="00B40844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F06A83">
        <w:rPr>
          <w:sz w:val="28"/>
          <w:szCs w:val="28"/>
        </w:rPr>
        <w:t>ДТП с погибшими детьми зарегистрированы на территори</w:t>
      </w:r>
      <w:r w:rsidR="005A2E01">
        <w:rPr>
          <w:sz w:val="28"/>
          <w:szCs w:val="28"/>
        </w:rPr>
        <w:t>ях</w:t>
      </w:r>
      <w:r w:rsidRPr="00F06A83">
        <w:rPr>
          <w:sz w:val="28"/>
          <w:szCs w:val="28"/>
        </w:rPr>
        <w:t xml:space="preserve"> обслуживания МО МВД России «Каменск-Уральский» - </w:t>
      </w:r>
      <w:r w:rsidR="0030299E" w:rsidRPr="00F06A83">
        <w:rPr>
          <w:sz w:val="28"/>
          <w:szCs w:val="28"/>
        </w:rPr>
        <w:t>3 ДТП (+3</w:t>
      </w:r>
      <w:r w:rsidRPr="00F06A83">
        <w:rPr>
          <w:sz w:val="28"/>
          <w:szCs w:val="28"/>
        </w:rPr>
        <w:t xml:space="preserve">00%), </w:t>
      </w:r>
      <w:r w:rsidR="0030299E" w:rsidRPr="00F06A83">
        <w:rPr>
          <w:sz w:val="28"/>
          <w:szCs w:val="28"/>
        </w:rPr>
        <w:t>ОМВД России по городу Березовскому – 2 ДТП (+200%), МО МВД России «</w:t>
      </w:r>
      <w:proofErr w:type="spellStart"/>
      <w:r w:rsidR="0030299E" w:rsidRPr="00F06A83">
        <w:rPr>
          <w:sz w:val="28"/>
          <w:szCs w:val="28"/>
        </w:rPr>
        <w:t>Ревдинский</w:t>
      </w:r>
      <w:proofErr w:type="spellEnd"/>
      <w:r w:rsidR="0030299E" w:rsidRPr="00F06A83">
        <w:rPr>
          <w:sz w:val="28"/>
          <w:szCs w:val="28"/>
        </w:rPr>
        <w:t>» - 2 ДТП (+100%),</w:t>
      </w:r>
      <w:r w:rsidR="00F06A83" w:rsidRPr="00F06A83">
        <w:rPr>
          <w:sz w:val="28"/>
          <w:szCs w:val="28"/>
        </w:rPr>
        <w:t xml:space="preserve"> УМВД России по г. Екатеринбургу – 1 ДТП (-50%),</w:t>
      </w:r>
      <w:r w:rsidR="0030299E" w:rsidRPr="00F06A83">
        <w:rPr>
          <w:sz w:val="28"/>
          <w:szCs w:val="28"/>
        </w:rPr>
        <w:t xml:space="preserve"> </w:t>
      </w:r>
      <w:r w:rsidR="00F06A83">
        <w:rPr>
          <w:sz w:val="28"/>
          <w:szCs w:val="28"/>
        </w:rPr>
        <w:t xml:space="preserve">ОМВД России по г. Первоуральску – 1 ДТП (+100%), </w:t>
      </w:r>
      <w:r w:rsidRPr="00F06A83">
        <w:rPr>
          <w:sz w:val="28"/>
          <w:szCs w:val="28"/>
        </w:rPr>
        <w:t xml:space="preserve">ОМВД России по </w:t>
      </w:r>
      <w:proofErr w:type="spellStart"/>
      <w:r w:rsidRPr="00F06A83">
        <w:rPr>
          <w:sz w:val="28"/>
          <w:szCs w:val="28"/>
        </w:rPr>
        <w:t>Пышминскому</w:t>
      </w:r>
      <w:proofErr w:type="spellEnd"/>
      <w:r w:rsidRPr="00F06A83">
        <w:rPr>
          <w:sz w:val="28"/>
          <w:szCs w:val="28"/>
        </w:rPr>
        <w:t xml:space="preserve"> району - 1 ДТП (+100%), МО МВД России «</w:t>
      </w:r>
      <w:proofErr w:type="spellStart"/>
      <w:r w:rsidRPr="00F06A83">
        <w:rPr>
          <w:sz w:val="28"/>
          <w:szCs w:val="28"/>
        </w:rPr>
        <w:t>Байкаловский</w:t>
      </w:r>
      <w:proofErr w:type="spellEnd"/>
      <w:r w:rsidRPr="00F06A83">
        <w:rPr>
          <w:sz w:val="28"/>
          <w:szCs w:val="28"/>
        </w:rPr>
        <w:t xml:space="preserve">» - 1 ДТП (+100%), ОМВД России по </w:t>
      </w:r>
      <w:proofErr w:type="spellStart"/>
      <w:r w:rsidRPr="00F06A83">
        <w:rPr>
          <w:sz w:val="28"/>
          <w:szCs w:val="28"/>
        </w:rPr>
        <w:t>Богдановичскому</w:t>
      </w:r>
      <w:proofErr w:type="spellEnd"/>
      <w:r w:rsidRPr="00F06A83">
        <w:rPr>
          <w:sz w:val="28"/>
          <w:szCs w:val="28"/>
        </w:rPr>
        <w:t xml:space="preserve"> району – 1 ДТП (</w:t>
      </w:r>
      <w:r w:rsidR="0030299E" w:rsidRPr="00F06A83">
        <w:rPr>
          <w:sz w:val="28"/>
          <w:szCs w:val="28"/>
        </w:rPr>
        <w:t>уровень АППГ</w:t>
      </w:r>
      <w:r w:rsidRPr="00F06A83">
        <w:rPr>
          <w:sz w:val="28"/>
          <w:szCs w:val="28"/>
        </w:rPr>
        <w:t>), МО МВД России «</w:t>
      </w:r>
      <w:proofErr w:type="spellStart"/>
      <w:r w:rsidRPr="00F06A83">
        <w:rPr>
          <w:sz w:val="28"/>
          <w:szCs w:val="28"/>
        </w:rPr>
        <w:t>Верхнесалдинский</w:t>
      </w:r>
      <w:proofErr w:type="spellEnd"/>
      <w:r w:rsidRPr="00F06A83">
        <w:rPr>
          <w:sz w:val="28"/>
          <w:szCs w:val="28"/>
        </w:rPr>
        <w:t>» - 1 ДТП (+10</w:t>
      </w:r>
      <w:r w:rsidR="000A03D5" w:rsidRPr="00F06A83">
        <w:rPr>
          <w:sz w:val="28"/>
          <w:szCs w:val="28"/>
        </w:rPr>
        <w:t>0%), МО МВД России «</w:t>
      </w:r>
      <w:proofErr w:type="spellStart"/>
      <w:r w:rsidR="000A03D5" w:rsidRPr="00F06A83">
        <w:rPr>
          <w:sz w:val="28"/>
          <w:szCs w:val="28"/>
        </w:rPr>
        <w:t>Краснотурьи</w:t>
      </w:r>
      <w:r w:rsidRPr="00F06A83">
        <w:rPr>
          <w:sz w:val="28"/>
          <w:szCs w:val="28"/>
        </w:rPr>
        <w:t>н</w:t>
      </w:r>
      <w:r w:rsidR="000A03D5" w:rsidRPr="00F06A83">
        <w:rPr>
          <w:sz w:val="28"/>
          <w:szCs w:val="28"/>
        </w:rPr>
        <w:t>с</w:t>
      </w:r>
      <w:r w:rsidRPr="00F06A83">
        <w:rPr>
          <w:sz w:val="28"/>
          <w:szCs w:val="28"/>
        </w:rPr>
        <w:t>кий</w:t>
      </w:r>
      <w:proofErr w:type="spellEnd"/>
      <w:r w:rsidRPr="00F06A83">
        <w:rPr>
          <w:sz w:val="28"/>
          <w:szCs w:val="28"/>
        </w:rPr>
        <w:t>» - 1 ДТП (+100%)</w:t>
      </w:r>
      <w:r w:rsidR="0030299E" w:rsidRPr="00F06A83">
        <w:rPr>
          <w:sz w:val="28"/>
          <w:szCs w:val="28"/>
        </w:rPr>
        <w:t xml:space="preserve">, </w:t>
      </w:r>
      <w:r w:rsidR="00E4687F">
        <w:rPr>
          <w:sz w:val="28"/>
          <w:szCs w:val="28"/>
        </w:rPr>
        <w:t>МО МВД России «</w:t>
      </w:r>
      <w:proofErr w:type="spellStart"/>
      <w:r w:rsidR="00E4687F">
        <w:rPr>
          <w:sz w:val="28"/>
          <w:szCs w:val="28"/>
        </w:rPr>
        <w:t>Серовский</w:t>
      </w:r>
      <w:proofErr w:type="spellEnd"/>
      <w:r w:rsidR="00E4687F">
        <w:rPr>
          <w:sz w:val="28"/>
          <w:szCs w:val="28"/>
        </w:rPr>
        <w:t>» – 1 ДТП (+100</w:t>
      </w:r>
      <w:r w:rsidR="00E4687F" w:rsidRPr="00E4687F">
        <w:rPr>
          <w:sz w:val="28"/>
          <w:szCs w:val="28"/>
        </w:rPr>
        <w:t xml:space="preserve">%), </w:t>
      </w:r>
      <w:r w:rsidR="0030299E" w:rsidRPr="00E4687F">
        <w:rPr>
          <w:sz w:val="28"/>
          <w:szCs w:val="28"/>
        </w:rPr>
        <w:t xml:space="preserve">ОМВД России по </w:t>
      </w:r>
      <w:proofErr w:type="spellStart"/>
      <w:r w:rsidR="0030299E" w:rsidRPr="00E4687F">
        <w:rPr>
          <w:sz w:val="28"/>
          <w:szCs w:val="28"/>
        </w:rPr>
        <w:t>Талицкому</w:t>
      </w:r>
      <w:proofErr w:type="spellEnd"/>
      <w:r w:rsidR="0030299E" w:rsidRPr="00E4687F">
        <w:rPr>
          <w:sz w:val="28"/>
          <w:szCs w:val="28"/>
        </w:rPr>
        <w:t xml:space="preserve"> району - 1 ДТП (уровень АППГ)</w:t>
      </w:r>
      <w:r w:rsidRPr="00E4687F">
        <w:rPr>
          <w:sz w:val="28"/>
          <w:szCs w:val="28"/>
        </w:rPr>
        <w:t>: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iCs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E71844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</w:t>
      </w:r>
      <w:r w:rsidR="00B4703E" w:rsidRPr="00E71844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B4703E" w:rsidRPr="00E71844">
        <w:rPr>
          <w:rFonts w:ascii="PT Astra Serif" w:hAnsi="PT Astra Serif"/>
          <w:i/>
          <w:iCs/>
          <w:sz w:val="28"/>
          <w:szCs w:val="28"/>
        </w:rPr>
        <w:t>»</w:t>
      </w:r>
      <w:r w:rsidRPr="00E71844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Pr="00E71844">
        <w:rPr>
          <w:rFonts w:ascii="PT Astra Serif" w:hAnsi="PT Astra Serif"/>
          <w:i/>
          <w:iCs/>
          <w:sz w:val="28"/>
          <w:szCs w:val="28"/>
        </w:rPr>
        <w:br/>
        <w:t xml:space="preserve">д. Талица </w:t>
      </w:r>
      <w:proofErr w:type="spellStart"/>
      <w:r w:rsidRPr="00E71844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Pr="00E71844">
        <w:rPr>
          <w:rFonts w:ascii="PT Astra Serif" w:hAnsi="PT Astra Serif"/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sz w:val="28"/>
          <w:szCs w:val="28"/>
        </w:rPr>
        <w:t>01.05.2025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около 21.30 часов на 111 км автодороги </w:t>
      </w:r>
      <w:r w:rsidR="00B4703E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 xml:space="preserve">Екатеринбург - Шадринск </w:t>
      </w:r>
      <w:r w:rsidR="00B4703E" w:rsidRPr="00E71844">
        <w:rPr>
          <w:rFonts w:ascii="PT Astra Serif" w:hAnsi="PT Astra Serif"/>
          <w:i/>
          <w:sz w:val="28"/>
          <w:szCs w:val="28"/>
        </w:rPr>
        <w:t>–</w:t>
      </w:r>
      <w:r w:rsidRPr="00E71844">
        <w:rPr>
          <w:rFonts w:ascii="PT Astra Serif" w:hAnsi="PT Astra Serif"/>
          <w:i/>
          <w:sz w:val="28"/>
          <w:szCs w:val="28"/>
        </w:rPr>
        <w:t xml:space="preserve"> Курган</w:t>
      </w:r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МО МВД России «Каменск-Уральский»), водитель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Спортейдж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2105» и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К5». В результате ДТП водитель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К5», </w:t>
      </w:r>
      <w:r w:rsidR="002A3868" w:rsidRPr="00E71844">
        <w:rPr>
          <w:rFonts w:ascii="PT Astra Serif" w:hAnsi="PT Astra Serif"/>
          <w:i/>
          <w:sz w:val="28"/>
          <w:szCs w:val="28"/>
        </w:rPr>
        <w:br/>
      </w:r>
      <w:r w:rsidRPr="00E71844">
        <w:rPr>
          <w:rFonts w:ascii="PT Astra Serif" w:hAnsi="PT Astra Serif"/>
          <w:i/>
          <w:sz w:val="28"/>
          <w:szCs w:val="28"/>
        </w:rPr>
        <w:t>43-летняя женщина и ее 9-летняя дочь-пассажир, а также водитель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Спортейдж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Киа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eastAsiaTheme="minorHAnsi" w:hAnsi="PT Astra Serif" w:cs="Times New Roman CYR"/>
          <w:i/>
          <w:sz w:val="28"/>
          <w:szCs w:val="28"/>
        </w:rPr>
      </w:pPr>
      <w:r w:rsidRPr="00E71844">
        <w:rPr>
          <w:rFonts w:ascii="PT Astra Serif" w:eastAsiaTheme="minorHAnsi" w:hAnsi="PT Astra Serif"/>
          <w:b/>
          <w:bCs/>
          <w:i/>
          <w:sz w:val="28"/>
          <w:szCs w:val="28"/>
        </w:rPr>
        <w:t xml:space="preserve">23.05.2025 </w:t>
      </w:r>
      <w:r w:rsidRPr="00E71844">
        <w:rPr>
          <w:rFonts w:ascii="PT Astra Serif" w:eastAsiaTheme="minorHAnsi" w:hAnsi="PT Astra Serif" w:cs="Times New Roman CYR"/>
          <w:b/>
          <w:bCs/>
          <w:i/>
          <w:sz w:val="28"/>
          <w:szCs w:val="28"/>
        </w:rPr>
        <w:t>года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 xml:space="preserve"> в 14.05 часов в г. Березовский, ул. Гагарина, д. 4, водитель грузовой автомашины </w:t>
      </w:r>
      <w:r w:rsidRPr="00E71844">
        <w:rPr>
          <w:rFonts w:ascii="PT Astra Serif" w:eastAsiaTheme="minorHAnsi" w:hAnsi="PT Astra Serif"/>
          <w:i/>
          <w:sz w:val="28"/>
          <w:szCs w:val="28"/>
        </w:rPr>
        <w:t>«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Мазда Титан</w:t>
      </w:r>
      <w:r w:rsidRPr="00E71844">
        <w:rPr>
          <w:rFonts w:ascii="PT Astra Serif" w:eastAsiaTheme="minorHAnsi" w:hAnsi="PT Astra Serif"/>
          <w:i/>
          <w:sz w:val="28"/>
          <w:szCs w:val="28"/>
        </w:rPr>
        <w:t xml:space="preserve">», 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bCs/>
          <w:i/>
          <w:sz w:val="28"/>
          <w:szCs w:val="28"/>
        </w:rPr>
        <w:t>26.05.2025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15.20 часов на 6 км автодороги «Подъезд к </w:t>
      </w:r>
      <w:r w:rsidRPr="00E71844">
        <w:rPr>
          <w:rFonts w:ascii="PT Astra Serif" w:hAnsi="PT Astra Serif"/>
          <w:i/>
          <w:sz w:val="28"/>
          <w:szCs w:val="28"/>
        </w:rPr>
        <w:br/>
        <w:t xml:space="preserve">д. Ермакова от автодороги 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Краснослободское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- 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Липчинское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- границ</w:t>
      </w:r>
      <w:r w:rsidR="00B4703E" w:rsidRPr="00E71844">
        <w:rPr>
          <w:rFonts w:ascii="PT Astra Serif" w:hAnsi="PT Astra Serif"/>
          <w:i/>
          <w:sz w:val="28"/>
          <w:szCs w:val="28"/>
        </w:rPr>
        <w:t>а</w:t>
      </w:r>
      <w:r w:rsidRPr="00E71844">
        <w:rPr>
          <w:rFonts w:ascii="PT Astra Serif" w:hAnsi="PT Astra Serif"/>
          <w:i/>
          <w:sz w:val="28"/>
          <w:szCs w:val="28"/>
        </w:rPr>
        <w:t xml:space="preserve"> Тюменской области»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Слободо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 w:rsidRPr="00E71844">
        <w:rPr>
          <w:rFonts w:ascii="PT Astra Serif" w:hAnsi="PT Astra Serif"/>
          <w:i/>
          <w:sz w:val="28"/>
          <w:szCs w:val="28"/>
        </w:rPr>
        <w:br/>
      </w:r>
      <w:r w:rsidRPr="00E71844">
        <w:rPr>
          <w:rFonts w:ascii="PT Astra Serif" w:hAnsi="PT Astra Serif"/>
          <w:i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10.08.2025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26.08.2025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eastAsiaTheme="minorHAnsi" w:hAnsi="PT Astra Serif" w:cs="Times New Roman CYR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lastRenderedPageBreak/>
        <w:t>28.08.2025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Ссанг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Йонг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 </w:t>
      </w:r>
      <w:r w:rsidRPr="00E71844">
        <w:rPr>
          <w:rFonts w:ascii="PT Astra Serif" w:eastAsiaTheme="minorHAnsi" w:hAnsi="PT Astra Serif" w:cs="Times New Roman CYR"/>
          <w:i/>
          <w:sz w:val="28"/>
          <w:szCs w:val="28"/>
        </w:rPr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E71844" w:rsidRPr="00E71844" w:rsidRDefault="00B4084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29.08.2025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17.17 часов минут на 0 км автодороги </w:t>
      </w:r>
      <w:r w:rsidR="00B4703E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>г. Богданович -</w:t>
      </w:r>
      <w:r w:rsidRPr="00E71844">
        <w:rPr>
          <w:rFonts w:ascii="PT Astra Serif" w:hAnsi="PT Astra Serif"/>
          <w:i/>
          <w:sz w:val="28"/>
          <w:szCs w:val="28"/>
        </w:rPr>
        <w:br/>
        <w:t xml:space="preserve">с.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Гарашкинское</w:t>
      </w:r>
      <w:proofErr w:type="spellEnd"/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(территория обслуживания ОМВД России по </w:t>
      </w:r>
      <w:proofErr w:type="spellStart"/>
      <w:r w:rsidR="008A36C6" w:rsidRPr="00E71844">
        <w:rPr>
          <w:rFonts w:ascii="PT Astra Serif" w:hAnsi="PT Astra Serif"/>
          <w:i/>
          <w:sz w:val="28"/>
          <w:szCs w:val="28"/>
        </w:rPr>
        <w:t>Богдановичскому</w:t>
      </w:r>
      <w:proofErr w:type="spellEnd"/>
      <w:r w:rsidR="008A36C6" w:rsidRPr="00E71844">
        <w:rPr>
          <w:rFonts w:ascii="PT Astra Serif" w:hAnsi="PT Astra Serif"/>
          <w:i/>
          <w:sz w:val="28"/>
          <w:szCs w:val="28"/>
        </w:rPr>
        <w:t xml:space="preserve"> району) </w:t>
      </w:r>
      <w:r w:rsidRPr="00E71844">
        <w:rPr>
          <w:rFonts w:ascii="PT Astra Serif" w:hAnsi="PT Astra Serif"/>
          <w:i/>
          <w:sz w:val="28"/>
          <w:szCs w:val="28"/>
        </w:rPr>
        <w:t>водитель грузового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Шасман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 w:rsidRPr="00E71844">
        <w:rPr>
          <w:rFonts w:ascii="PT Astra Serif" w:hAnsi="PT Astra Serif"/>
          <w:i/>
          <w:sz w:val="28"/>
          <w:szCs w:val="28"/>
        </w:rPr>
        <w:t>автомобиля «</w:t>
      </w:r>
      <w:proofErr w:type="spellStart"/>
      <w:r w:rsidR="007223DA" w:rsidRPr="00E71844">
        <w:rPr>
          <w:rFonts w:ascii="PT Astra Serif" w:hAnsi="PT Astra Serif"/>
          <w:i/>
          <w:sz w:val="28"/>
          <w:szCs w:val="28"/>
        </w:rPr>
        <w:t>Сузуки</w:t>
      </w:r>
      <w:proofErr w:type="spellEnd"/>
      <w:r w:rsidR="007223DA" w:rsidRPr="00E71844">
        <w:rPr>
          <w:rFonts w:ascii="PT Astra Serif" w:hAnsi="PT Astra Serif"/>
          <w:i/>
          <w:sz w:val="28"/>
          <w:szCs w:val="28"/>
        </w:rPr>
        <w:t xml:space="preserve">» </w:t>
      </w:r>
      <w:r w:rsidRPr="00E71844">
        <w:rPr>
          <w:rFonts w:ascii="PT Astra Serif" w:hAnsi="PT Astra Serif"/>
          <w:i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E71844" w:rsidRDefault="003775C1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04.10.2025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19</w:t>
      </w:r>
      <w:r w:rsidR="00CC060C" w:rsidRPr="00E71844">
        <w:rPr>
          <w:rFonts w:ascii="PT Astra Serif" w:hAnsi="PT Astra Serif"/>
          <w:i/>
          <w:sz w:val="28"/>
          <w:szCs w:val="28"/>
        </w:rPr>
        <w:t>.30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</w:t>
      </w:r>
      <w:r w:rsidR="00CC060C" w:rsidRPr="00E71844">
        <w:rPr>
          <w:rFonts w:ascii="PT Astra Serif" w:hAnsi="PT Astra Serif"/>
          <w:i/>
          <w:sz w:val="28"/>
          <w:szCs w:val="28"/>
        </w:rPr>
        <w:t>на 27 км автодороги «г. Талица- с. Бутка</w:t>
      </w:r>
      <w:r w:rsidR="00B4703E" w:rsidRPr="00E71844">
        <w:rPr>
          <w:rFonts w:ascii="PT Astra Serif" w:hAnsi="PT Astra Serif"/>
          <w:i/>
          <w:sz w:val="28"/>
          <w:szCs w:val="28"/>
        </w:rPr>
        <w:t>»</w:t>
      </w:r>
      <w:r w:rsidR="00CC060C"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ОМВД России по </w:t>
      </w:r>
      <w:proofErr w:type="spellStart"/>
      <w:r w:rsidR="00CC060C" w:rsidRPr="00E71844">
        <w:rPr>
          <w:rFonts w:ascii="PT Astra Serif" w:hAnsi="PT Astra Serif"/>
          <w:i/>
          <w:sz w:val="28"/>
          <w:szCs w:val="28"/>
        </w:rPr>
        <w:t>Талицкому</w:t>
      </w:r>
      <w:proofErr w:type="spellEnd"/>
      <w:r w:rsidR="00CC060C" w:rsidRPr="00E71844">
        <w:rPr>
          <w:rFonts w:ascii="PT Astra Serif" w:hAnsi="PT Astra Serif"/>
          <w:i/>
          <w:sz w:val="28"/>
          <w:szCs w:val="28"/>
        </w:rPr>
        <w:t xml:space="preserve"> району) водитель трактора МТЗ-82 </w:t>
      </w:r>
      <w:r w:rsidRPr="00E71844">
        <w:rPr>
          <w:rFonts w:ascii="PT Astra Serif" w:hAnsi="PT Astra Serif"/>
          <w:i/>
          <w:sz w:val="28"/>
          <w:szCs w:val="28"/>
        </w:rPr>
        <w:t xml:space="preserve">допустил выезд полосу 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дороги, предназначенную </w:t>
      </w:r>
      <w:r w:rsidRPr="00E71844">
        <w:rPr>
          <w:rFonts w:ascii="PT Astra Serif" w:hAnsi="PT Astra Serif"/>
          <w:i/>
          <w:sz w:val="28"/>
          <w:szCs w:val="28"/>
        </w:rPr>
        <w:t>для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 встречного</w:t>
      </w:r>
      <w:r w:rsidRPr="00E71844">
        <w:rPr>
          <w:rFonts w:ascii="PT Astra Serif" w:hAnsi="PT Astra Serif"/>
          <w:i/>
          <w:sz w:val="28"/>
          <w:szCs w:val="28"/>
        </w:rPr>
        <w:t xml:space="preserve"> движения</w:t>
      </w:r>
      <w:r w:rsidR="00162649" w:rsidRPr="00E71844">
        <w:rPr>
          <w:rFonts w:ascii="PT Astra Serif" w:hAnsi="PT Astra Serif"/>
          <w:i/>
          <w:sz w:val="28"/>
          <w:szCs w:val="28"/>
        </w:rPr>
        <w:t>, где</w:t>
      </w:r>
      <w:r w:rsidRPr="00E71844">
        <w:rPr>
          <w:rFonts w:ascii="PT Astra Serif" w:hAnsi="PT Astra Serif"/>
          <w:i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E71844">
        <w:rPr>
          <w:rFonts w:ascii="PT Astra Serif" w:hAnsi="PT Astra Serif"/>
          <w:i/>
          <w:sz w:val="28"/>
          <w:szCs w:val="28"/>
        </w:rPr>
        <w:t xml:space="preserve">водитель и три пассажира, один из которых 4-летняя девочка, </w:t>
      </w:r>
      <w:r w:rsidR="007223DA" w:rsidRPr="00E71844">
        <w:rPr>
          <w:rFonts w:ascii="PT Astra Serif" w:hAnsi="PT Astra Serif"/>
          <w:i/>
          <w:sz w:val="28"/>
          <w:szCs w:val="28"/>
        </w:rPr>
        <w:t xml:space="preserve">автомобиля КИА РИО, </w:t>
      </w:r>
      <w:r w:rsidR="00162649" w:rsidRPr="00E71844">
        <w:rPr>
          <w:rFonts w:ascii="PT Astra Serif" w:hAnsi="PT Astra Serif"/>
          <w:i/>
          <w:sz w:val="28"/>
          <w:szCs w:val="28"/>
        </w:rPr>
        <w:t>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E71844" w:rsidRDefault="003775C1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07.10.2025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3C1489" w:rsidRPr="00E71844">
        <w:rPr>
          <w:rFonts w:ascii="PT Astra Serif" w:hAnsi="PT Astra Serif"/>
          <w:b/>
          <w:i/>
          <w:sz w:val="28"/>
          <w:szCs w:val="28"/>
        </w:rPr>
        <w:t>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14</w:t>
      </w:r>
      <w:r w:rsidR="00CE432E" w:rsidRPr="00E71844">
        <w:rPr>
          <w:rFonts w:ascii="PT Astra Serif" w:hAnsi="PT Astra Serif"/>
          <w:i/>
          <w:sz w:val="28"/>
          <w:szCs w:val="28"/>
        </w:rPr>
        <w:t>.24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в </w:t>
      </w:r>
      <w:r w:rsidRPr="00E71844">
        <w:rPr>
          <w:rFonts w:ascii="PT Astra Serif" w:hAnsi="PT Astra Serif"/>
          <w:i/>
          <w:sz w:val="28"/>
          <w:szCs w:val="28"/>
        </w:rPr>
        <w:t>г. Березовский, п</w:t>
      </w:r>
      <w:r w:rsidR="003F1F64" w:rsidRPr="00E71844">
        <w:rPr>
          <w:rFonts w:ascii="PT Astra Serif" w:hAnsi="PT Astra Serif"/>
          <w:i/>
          <w:sz w:val="28"/>
          <w:szCs w:val="28"/>
        </w:rPr>
        <w:t>ос</w:t>
      </w:r>
      <w:r w:rsidRPr="00E71844">
        <w:rPr>
          <w:rFonts w:ascii="PT Astra Serif" w:hAnsi="PT Astra Serif"/>
          <w:i/>
          <w:sz w:val="28"/>
          <w:szCs w:val="28"/>
        </w:rPr>
        <w:t xml:space="preserve">.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Ключевск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>, ул. Больничная, 3</w:t>
      </w:r>
      <w:r w:rsidR="00CE432E" w:rsidRPr="00E71844">
        <w:rPr>
          <w:rFonts w:ascii="PT Astra Serif" w:hAnsi="PT Astra Serif"/>
          <w:i/>
          <w:sz w:val="28"/>
          <w:szCs w:val="28"/>
        </w:rPr>
        <w:t>,</w:t>
      </w:r>
      <w:r w:rsidRPr="00E71844">
        <w:rPr>
          <w:rFonts w:ascii="PT Astra Serif" w:hAnsi="PT Astra Serif"/>
          <w:i/>
          <w:sz w:val="28"/>
          <w:szCs w:val="28"/>
        </w:rPr>
        <w:t xml:space="preserve"> водитель, управляя </w:t>
      </w:r>
      <w:r w:rsidR="00CE432E" w:rsidRPr="00E71844">
        <w:rPr>
          <w:rFonts w:ascii="PT Astra Serif" w:hAnsi="PT Astra Serif"/>
          <w:i/>
          <w:sz w:val="28"/>
          <w:szCs w:val="28"/>
        </w:rPr>
        <w:t>грузовым автомобилем</w:t>
      </w:r>
      <w:r w:rsidRPr="00E71844">
        <w:rPr>
          <w:rFonts w:ascii="PT Astra Serif" w:hAnsi="PT Astra Serif"/>
          <w:i/>
          <w:sz w:val="28"/>
          <w:szCs w:val="28"/>
        </w:rPr>
        <w:t xml:space="preserve"> К</w:t>
      </w:r>
      <w:r w:rsidR="00CE432E" w:rsidRPr="00E71844">
        <w:rPr>
          <w:rFonts w:ascii="PT Astra Serif" w:hAnsi="PT Astra Serif"/>
          <w:i/>
          <w:sz w:val="28"/>
          <w:szCs w:val="28"/>
        </w:rPr>
        <w:t>АМАЗ</w:t>
      </w:r>
      <w:r w:rsidRPr="00E71844">
        <w:rPr>
          <w:rFonts w:ascii="PT Astra Serif" w:hAnsi="PT Astra Serif"/>
          <w:i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питбайк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Kayo</w:t>
      </w:r>
      <w:proofErr w:type="spellEnd"/>
      <w:r w:rsidRPr="00E71844">
        <w:rPr>
          <w:rFonts w:ascii="PT Astra Serif" w:hAnsi="PT Astra Serif"/>
          <w:i/>
          <w:sz w:val="28"/>
          <w:szCs w:val="28"/>
        </w:rPr>
        <w:t xml:space="preserve"> под управлением </w:t>
      </w:r>
      <w:r w:rsidR="00CE432E" w:rsidRPr="00E71844">
        <w:rPr>
          <w:rFonts w:ascii="PT Astra Serif" w:hAnsi="PT Astra Serif"/>
          <w:i/>
          <w:sz w:val="28"/>
          <w:szCs w:val="28"/>
        </w:rPr>
        <w:t>14-летнего подростка,</w:t>
      </w:r>
      <w:r w:rsidRPr="00E71844">
        <w:rPr>
          <w:rFonts w:ascii="PT Astra Serif" w:hAnsi="PT Astra Serif"/>
          <w:i/>
          <w:sz w:val="28"/>
          <w:szCs w:val="28"/>
        </w:rPr>
        <w:t xml:space="preserve"> приближающе</w:t>
      </w:r>
      <w:r w:rsidR="00CE432E" w:rsidRPr="00E71844">
        <w:rPr>
          <w:rFonts w:ascii="PT Astra Serif" w:hAnsi="PT Astra Serif"/>
          <w:i/>
          <w:sz w:val="28"/>
          <w:szCs w:val="28"/>
        </w:rPr>
        <w:t>гося</w:t>
      </w:r>
      <w:r w:rsidRPr="00E71844">
        <w:rPr>
          <w:rFonts w:ascii="PT Astra Serif" w:hAnsi="PT Astra Serif"/>
          <w:i/>
          <w:sz w:val="28"/>
          <w:szCs w:val="28"/>
        </w:rPr>
        <w:t xml:space="preserve"> справа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, вследствие чего </w:t>
      </w:r>
      <w:r w:rsidRPr="00E71844">
        <w:rPr>
          <w:rFonts w:ascii="PT Astra Serif" w:hAnsi="PT Astra Serif"/>
          <w:i/>
          <w:sz w:val="28"/>
          <w:szCs w:val="28"/>
        </w:rPr>
        <w:t>допустил с ним столкновение.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 В результате ДТП от несовместимых с жизнью травм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мальчик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скончался, до прибытия бригады СМП. Известно, что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подросток </w:t>
      </w:r>
      <w:r w:rsidR="00CE432E" w:rsidRPr="00E71844">
        <w:rPr>
          <w:rFonts w:ascii="PT Astra Serif" w:hAnsi="PT Astra Serif"/>
          <w:i/>
          <w:sz w:val="28"/>
          <w:szCs w:val="28"/>
        </w:rPr>
        <w:t xml:space="preserve">управлял </w:t>
      </w:r>
      <w:proofErr w:type="spellStart"/>
      <w:r w:rsidR="00CE432E" w:rsidRPr="00E71844">
        <w:rPr>
          <w:rFonts w:ascii="PT Astra Serif" w:hAnsi="PT Astra Serif"/>
          <w:i/>
          <w:sz w:val="28"/>
          <w:szCs w:val="28"/>
        </w:rPr>
        <w:t>питбайком</w:t>
      </w:r>
      <w:proofErr w:type="spellEnd"/>
      <w:r w:rsidR="00CE432E" w:rsidRPr="00E71844">
        <w:rPr>
          <w:rFonts w:ascii="PT Astra Serif" w:hAnsi="PT Astra Serif"/>
          <w:i/>
          <w:sz w:val="28"/>
          <w:szCs w:val="28"/>
        </w:rPr>
        <w:t xml:space="preserve">, который подарили </w:t>
      </w:r>
      <w:r w:rsidR="003C1489" w:rsidRPr="00E71844">
        <w:rPr>
          <w:rFonts w:ascii="PT Astra Serif" w:hAnsi="PT Astra Serif"/>
          <w:i/>
          <w:sz w:val="28"/>
          <w:szCs w:val="28"/>
        </w:rPr>
        <w:t xml:space="preserve">ему накануне </w:t>
      </w:r>
      <w:r w:rsidR="00CE432E" w:rsidRPr="00E71844">
        <w:rPr>
          <w:rFonts w:ascii="PT Astra Serif" w:hAnsi="PT Astra Serif"/>
          <w:i/>
          <w:sz w:val="28"/>
          <w:szCs w:val="28"/>
        </w:rPr>
        <w:t>бабушка и дедушка, в мотошлеме</w:t>
      </w:r>
      <w:r w:rsidR="003C1489" w:rsidRPr="00E71844">
        <w:rPr>
          <w:rFonts w:ascii="PT Astra Serif" w:hAnsi="PT Astra Serif"/>
          <w:i/>
          <w:sz w:val="28"/>
          <w:szCs w:val="28"/>
        </w:rPr>
        <w:t>.</w:t>
      </w:r>
    </w:p>
    <w:p w:rsidR="00E71844" w:rsidRPr="00E71844" w:rsidRDefault="00D4781D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27.10.2025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Pr="00E71844">
        <w:rPr>
          <w:rFonts w:ascii="PT Astra Serif" w:hAnsi="PT Astra Serif"/>
          <w:b/>
          <w:i/>
          <w:sz w:val="28"/>
          <w:szCs w:val="28"/>
        </w:rPr>
        <w:t>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трех несовершеннолетних пешеходов, находящихся на тротуаре. В результате ДТП две девочки, 6 и 9 лет, </w:t>
      </w:r>
      <w:r w:rsidRPr="00E71844">
        <w:rPr>
          <w:rFonts w:ascii="PT Astra Serif" w:hAnsi="PT Astra Serif"/>
          <w:i/>
          <w:sz w:val="28"/>
          <w:szCs w:val="28"/>
        </w:rPr>
        <w:lastRenderedPageBreak/>
        <w:t>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E71844" w:rsidRPr="00E75F76" w:rsidRDefault="003775C1" w:rsidP="00E75F76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30.10.2025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16</w:t>
      </w:r>
      <w:r w:rsidR="00E71844">
        <w:rPr>
          <w:rFonts w:ascii="PT Astra Serif" w:hAnsi="PT Astra Serif"/>
          <w:i/>
          <w:sz w:val="28"/>
          <w:szCs w:val="28"/>
        </w:rPr>
        <w:t>.</w:t>
      </w:r>
      <w:r w:rsidRPr="00E71844">
        <w:rPr>
          <w:rFonts w:ascii="PT Astra Serif" w:hAnsi="PT Astra Serif"/>
          <w:i/>
          <w:sz w:val="28"/>
          <w:szCs w:val="28"/>
        </w:rPr>
        <w:t xml:space="preserve">37 </w:t>
      </w:r>
      <w:r w:rsidR="00E71844">
        <w:rPr>
          <w:rFonts w:ascii="PT Astra Serif" w:hAnsi="PT Astra Serif"/>
          <w:i/>
          <w:sz w:val="28"/>
          <w:szCs w:val="28"/>
        </w:rPr>
        <w:t xml:space="preserve">часов 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на </w:t>
      </w:r>
      <w:r w:rsidRPr="00E71844">
        <w:rPr>
          <w:rFonts w:ascii="PT Astra Serif" w:hAnsi="PT Astra Serif"/>
          <w:i/>
          <w:sz w:val="28"/>
          <w:szCs w:val="28"/>
        </w:rPr>
        <w:t>74 километр</w:t>
      </w:r>
      <w:r w:rsidR="001E744F" w:rsidRPr="00E71844">
        <w:rPr>
          <w:rFonts w:ascii="PT Astra Serif" w:hAnsi="PT Astra Serif"/>
          <w:i/>
          <w:sz w:val="28"/>
          <w:szCs w:val="28"/>
        </w:rPr>
        <w:t>е</w:t>
      </w:r>
      <w:r w:rsidRPr="00E71844">
        <w:rPr>
          <w:rFonts w:ascii="PT Astra Serif" w:hAnsi="PT Astra Serif"/>
          <w:i/>
          <w:sz w:val="28"/>
          <w:szCs w:val="28"/>
        </w:rPr>
        <w:t xml:space="preserve"> автодороги «Екатеринбург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 - </w:t>
      </w:r>
      <w:r w:rsidRPr="00E71844">
        <w:rPr>
          <w:rFonts w:ascii="PT Astra Serif" w:hAnsi="PT Astra Serif"/>
          <w:i/>
          <w:sz w:val="28"/>
          <w:szCs w:val="28"/>
        </w:rPr>
        <w:t xml:space="preserve"> Шадринск 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- </w:t>
      </w:r>
      <w:r w:rsidRPr="00E71844">
        <w:rPr>
          <w:rFonts w:ascii="PT Astra Serif" w:hAnsi="PT Astra Serif"/>
          <w:i/>
          <w:sz w:val="28"/>
          <w:szCs w:val="28"/>
        </w:rPr>
        <w:t>Курган»</w:t>
      </w:r>
      <w:r w:rsidR="001E744F" w:rsidRPr="00E71844">
        <w:rPr>
          <w:rFonts w:ascii="PT Astra Serif" w:hAnsi="PT Astra Serif"/>
          <w:i/>
          <w:sz w:val="28"/>
          <w:szCs w:val="28"/>
        </w:rPr>
        <w:t xml:space="preserve"> (территория обслуживания МО МВД России «Каменск-Уральский»)</w:t>
      </w:r>
      <w:r w:rsidRPr="00E71844">
        <w:rPr>
          <w:rFonts w:ascii="PT Astra Serif" w:hAnsi="PT Astra Serif"/>
          <w:i/>
          <w:sz w:val="28"/>
          <w:szCs w:val="28"/>
        </w:rPr>
        <w:t xml:space="preserve"> водитель автомашины «XCITE X-CROSS7», </w:t>
      </w:r>
      <w:r w:rsidR="001E744F" w:rsidRPr="00E71844">
        <w:rPr>
          <w:rFonts w:ascii="PT Astra Serif" w:hAnsi="PT Astra Serif"/>
          <w:i/>
          <w:sz w:val="28"/>
          <w:szCs w:val="28"/>
        </w:rPr>
        <w:t>д</w:t>
      </w:r>
      <w:r w:rsidRPr="00E71844">
        <w:rPr>
          <w:rFonts w:ascii="PT Astra Serif" w:hAnsi="PT Astra Serif"/>
          <w:i/>
          <w:sz w:val="28"/>
          <w:szCs w:val="28"/>
        </w:rPr>
        <w:t>вигаясь со стороны г</w:t>
      </w:r>
      <w:r w:rsidR="00E71844">
        <w:rPr>
          <w:rFonts w:ascii="PT Astra Serif" w:hAnsi="PT Astra Serif"/>
          <w:i/>
          <w:sz w:val="28"/>
          <w:szCs w:val="28"/>
        </w:rPr>
        <w:t xml:space="preserve">. </w:t>
      </w:r>
      <w:r w:rsidRPr="00E71844">
        <w:rPr>
          <w:rFonts w:ascii="PT Astra Serif" w:hAnsi="PT Astra Serif"/>
          <w:i/>
          <w:sz w:val="28"/>
          <w:szCs w:val="28"/>
        </w:rPr>
        <w:t>Каменск-Уральск</w:t>
      </w:r>
      <w:r w:rsidR="00E71844">
        <w:rPr>
          <w:rFonts w:ascii="PT Astra Serif" w:hAnsi="PT Astra Serif"/>
          <w:i/>
          <w:sz w:val="28"/>
          <w:szCs w:val="28"/>
        </w:rPr>
        <w:t>ий</w:t>
      </w:r>
      <w:r w:rsidRPr="00E71844">
        <w:rPr>
          <w:rFonts w:ascii="PT Astra Serif" w:hAnsi="PT Astra Serif"/>
          <w:i/>
          <w:sz w:val="28"/>
          <w:szCs w:val="28"/>
        </w:rPr>
        <w:t xml:space="preserve">, при </w:t>
      </w:r>
      <w:r w:rsidR="00E71844">
        <w:rPr>
          <w:rFonts w:ascii="PT Astra Serif" w:hAnsi="PT Astra Serif"/>
          <w:i/>
          <w:sz w:val="28"/>
          <w:szCs w:val="28"/>
        </w:rPr>
        <w:t xml:space="preserve">выполнении обгона, не убедился в безопасности маневра и совершил лобовое столкновение с грузовым автомобилем </w:t>
      </w:r>
      <w:r w:rsidR="00E71844" w:rsidRPr="00E71844">
        <w:rPr>
          <w:rFonts w:ascii="PT Astra Serif" w:hAnsi="PT Astra Serif"/>
          <w:i/>
          <w:sz w:val="28"/>
          <w:szCs w:val="28"/>
        </w:rPr>
        <w:t>«</w:t>
      </w:r>
      <w:proofErr w:type="spellStart"/>
      <w:r w:rsidR="00E71844" w:rsidRPr="00E71844">
        <w:rPr>
          <w:rFonts w:ascii="PT Astra Serif" w:hAnsi="PT Astra Serif"/>
          <w:i/>
          <w:sz w:val="28"/>
          <w:szCs w:val="28"/>
        </w:rPr>
        <w:t>Mercedes-Benz</w:t>
      </w:r>
      <w:proofErr w:type="spellEnd"/>
      <w:r w:rsidR="00E71844" w:rsidRPr="00E71844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="00E71844" w:rsidRPr="00E71844">
        <w:rPr>
          <w:rFonts w:ascii="PT Astra Serif" w:hAnsi="PT Astra Serif"/>
          <w:i/>
          <w:sz w:val="28"/>
          <w:szCs w:val="28"/>
        </w:rPr>
        <w:t>Actros</w:t>
      </w:r>
      <w:proofErr w:type="spellEnd"/>
      <w:r w:rsidR="00E71844" w:rsidRPr="00E71844">
        <w:rPr>
          <w:rFonts w:ascii="PT Astra Serif" w:hAnsi="PT Astra Serif"/>
          <w:i/>
          <w:sz w:val="28"/>
          <w:szCs w:val="28"/>
        </w:rPr>
        <w:t>»</w:t>
      </w:r>
      <w:r w:rsidR="00E71844">
        <w:rPr>
          <w:rFonts w:ascii="PT Astra Serif" w:hAnsi="PT Astra Serif"/>
          <w:i/>
          <w:sz w:val="28"/>
          <w:szCs w:val="28"/>
        </w:rPr>
        <w:t xml:space="preserve">. Автомобиль </w:t>
      </w:r>
      <w:r w:rsidRPr="00E71844">
        <w:rPr>
          <w:rFonts w:ascii="PT Astra Serif" w:hAnsi="PT Astra Serif"/>
          <w:i/>
          <w:sz w:val="28"/>
          <w:szCs w:val="28"/>
        </w:rPr>
        <w:t xml:space="preserve">«Лексус RX350», </w:t>
      </w:r>
      <w:r w:rsidR="00E71844">
        <w:rPr>
          <w:rFonts w:ascii="PT Astra Serif" w:hAnsi="PT Astra Serif"/>
          <w:i/>
          <w:sz w:val="28"/>
          <w:szCs w:val="28"/>
        </w:rPr>
        <w:t xml:space="preserve">следовавший позади </w:t>
      </w:r>
      <w:r w:rsidR="00E71844" w:rsidRPr="00E71844">
        <w:rPr>
          <w:rFonts w:ascii="PT Astra Serif" w:hAnsi="PT Astra Serif"/>
          <w:i/>
          <w:sz w:val="28"/>
          <w:szCs w:val="28"/>
        </w:rPr>
        <w:t>автомашины «XCITE X-CROSS7»</w:t>
      </w:r>
      <w:r w:rsidR="00E71844">
        <w:rPr>
          <w:rFonts w:ascii="PT Astra Serif" w:hAnsi="PT Astra Serif"/>
          <w:i/>
          <w:sz w:val="28"/>
          <w:szCs w:val="28"/>
        </w:rPr>
        <w:t xml:space="preserve">, при маневрировании для избежания столкновения с участниками аварии допустил касательное столкновение с грузовым автомобилем. </w:t>
      </w:r>
      <w:r w:rsidR="00E71844" w:rsidRPr="00E75F76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E75F76">
        <w:rPr>
          <w:rFonts w:ascii="PT Astra Serif" w:hAnsi="PT Astra Serif"/>
          <w:i/>
          <w:sz w:val="28"/>
          <w:szCs w:val="28"/>
        </w:rPr>
        <w:t>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:rsidR="00E75F76" w:rsidRDefault="003775C1" w:rsidP="002B0210">
      <w:pPr>
        <w:pStyle w:val="af2"/>
        <w:spacing w:before="0" w:beforeAutospacing="0" w:after="0" w:afterAutospacing="0"/>
        <w:ind w:left="-567" w:firstLine="567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2B0210">
        <w:rPr>
          <w:rFonts w:ascii="PT Astra Serif" w:hAnsi="PT Astra Serif"/>
          <w:b/>
          <w:i/>
          <w:sz w:val="28"/>
          <w:szCs w:val="28"/>
        </w:rPr>
        <w:t>17.11.2025 года</w:t>
      </w:r>
      <w:r w:rsidRPr="002B0210">
        <w:rPr>
          <w:rFonts w:ascii="PT Astra Serif" w:hAnsi="PT Astra Serif"/>
          <w:i/>
          <w:sz w:val="28"/>
          <w:szCs w:val="28"/>
        </w:rPr>
        <w:t xml:space="preserve"> в 13</w:t>
      </w:r>
      <w:r w:rsidR="003C48B3" w:rsidRPr="002B0210">
        <w:rPr>
          <w:rFonts w:ascii="PT Astra Serif" w:hAnsi="PT Astra Serif"/>
          <w:i/>
          <w:sz w:val="28"/>
          <w:szCs w:val="28"/>
        </w:rPr>
        <w:t>.40</w:t>
      </w:r>
      <w:r w:rsidRPr="002B0210">
        <w:rPr>
          <w:rFonts w:ascii="PT Astra Serif" w:hAnsi="PT Astra Serif"/>
          <w:i/>
          <w:sz w:val="28"/>
          <w:szCs w:val="28"/>
        </w:rPr>
        <w:t xml:space="preserve"> часов </w:t>
      </w:r>
      <w:r w:rsidR="003C48B3" w:rsidRPr="002B0210">
        <w:rPr>
          <w:rFonts w:ascii="PT Astra Serif" w:hAnsi="PT Astra Serif"/>
          <w:i/>
          <w:sz w:val="28"/>
          <w:szCs w:val="28"/>
        </w:rPr>
        <w:t>в</w:t>
      </w:r>
      <w:r w:rsidRPr="002B0210">
        <w:rPr>
          <w:rFonts w:ascii="PT Astra Serif" w:hAnsi="PT Astra Serif"/>
          <w:i/>
          <w:sz w:val="28"/>
          <w:szCs w:val="28"/>
        </w:rPr>
        <w:t xml:space="preserve"> г. Екатеринбург, ул. Щербакова, д. 115</w:t>
      </w:r>
      <w:r w:rsidR="003C48B3" w:rsidRPr="002B0210">
        <w:rPr>
          <w:rFonts w:ascii="PT Astra Serif" w:hAnsi="PT Astra Serif"/>
          <w:i/>
          <w:sz w:val="28"/>
          <w:szCs w:val="28"/>
        </w:rPr>
        <w:t>,</w:t>
      </w:r>
      <w:r w:rsidRPr="002B0210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2B0210">
        <w:rPr>
          <w:rFonts w:ascii="PT Astra Serif" w:hAnsi="PT Astra Serif"/>
          <w:i/>
          <w:sz w:val="28"/>
          <w:szCs w:val="28"/>
        </w:rPr>
        <w:t>50-летний водитель автомобиля «Хендай» двигаясь с небезопасной скоростью не выдержал достаточную дистанцию до впереди движущегося автомобиля «</w:t>
      </w:r>
      <w:proofErr w:type="spellStart"/>
      <w:r w:rsidR="00E75F76" w:rsidRPr="002B0210">
        <w:rPr>
          <w:rFonts w:ascii="PT Astra Serif" w:hAnsi="PT Astra Serif"/>
          <w:i/>
          <w:sz w:val="28"/>
          <w:szCs w:val="28"/>
        </w:rPr>
        <w:t>Ленд</w:t>
      </w:r>
      <w:proofErr w:type="spellEnd"/>
      <w:r w:rsidR="00E75F76" w:rsidRPr="002B0210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="00E75F76" w:rsidRPr="002B0210">
        <w:rPr>
          <w:rFonts w:ascii="PT Astra Serif" w:hAnsi="PT Astra Serif"/>
          <w:i/>
          <w:sz w:val="28"/>
          <w:szCs w:val="28"/>
        </w:rPr>
        <w:t>Ровер</w:t>
      </w:r>
      <w:proofErr w:type="spellEnd"/>
      <w:r w:rsidR="00E75F76" w:rsidRPr="002B0210">
        <w:rPr>
          <w:rFonts w:ascii="PT Astra Serif" w:hAnsi="PT Astra Serif"/>
          <w:i/>
          <w:sz w:val="28"/>
          <w:szCs w:val="28"/>
        </w:rPr>
        <w:t>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 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являлся жителем </w:t>
      </w:r>
      <w:proofErr w:type="spellStart"/>
      <w:r w:rsidR="002B0210" w:rsidRPr="002B0210">
        <w:rPr>
          <w:rFonts w:ascii="PT Astra Serif" w:hAnsi="PT Astra Serif"/>
          <w:i/>
          <w:sz w:val="28"/>
          <w:szCs w:val="28"/>
        </w:rPr>
        <w:t>г.Сатка</w:t>
      </w:r>
      <w:proofErr w:type="spellEnd"/>
      <w:r w:rsidR="002B0210" w:rsidRPr="002B0210">
        <w:rPr>
          <w:rFonts w:ascii="PT Astra Serif" w:hAnsi="PT Astra Serif"/>
          <w:i/>
          <w:sz w:val="28"/>
          <w:szCs w:val="28"/>
        </w:rPr>
        <w:t xml:space="preserve"> Челябинской области,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 перевозился</w:t>
      </w:r>
      <w:r w:rsidR="002B0210" w:rsidRPr="002B0210">
        <w:rPr>
          <w:rFonts w:ascii="PT Astra Serif" w:hAnsi="PT Astra Serif"/>
          <w:i/>
          <w:sz w:val="28"/>
          <w:szCs w:val="28"/>
        </w:rPr>
        <w:t xml:space="preserve"> матерью</w:t>
      </w:r>
      <w:r w:rsidR="002B0210">
        <w:rPr>
          <w:rFonts w:ascii="PT Astra Serif" w:hAnsi="PT Astra Serif"/>
          <w:i/>
          <w:sz w:val="28"/>
          <w:szCs w:val="28"/>
        </w:rPr>
        <w:t xml:space="preserve"> на заднем пассажирском сидении</w:t>
      </w:r>
      <w:r w:rsidR="00C1548F" w:rsidRPr="00C1548F">
        <w:rPr>
          <w:rFonts w:ascii="PT Astra Serif" w:hAnsi="PT Astra Serif"/>
          <w:i/>
          <w:sz w:val="28"/>
          <w:szCs w:val="28"/>
        </w:rPr>
        <w:t xml:space="preserve"> </w:t>
      </w:r>
      <w:r w:rsidR="00C1548F">
        <w:rPr>
          <w:rFonts w:ascii="PT Astra Serif" w:hAnsi="PT Astra Serif"/>
          <w:i/>
          <w:sz w:val="28"/>
          <w:szCs w:val="28"/>
        </w:rPr>
        <w:t>за водителем</w:t>
      </w:r>
      <w:r w:rsidR="00E75F76" w:rsidRPr="002B0210">
        <w:rPr>
          <w:rFonts w:ascii="PT Astra Serif" w:hAnsi="PT Astra Serif"/>
          <w:i/>
          <w:sz w:val="28"/>
          <w:szCs w:val="28"/>
        </w:rPr>
        <w:t xml:space="preserve">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:rsidR="00C1548F" w:rsidRPr="00C1548F" w:rsidRDefault="003F1F6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01.12.2025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08.45 часов в г. Первоуральск, пос. Новоуткинск, ул. Карла Маркса, 34а, водитель, </w:t>
      </w:r>
      <w:r w:rsidR="008A36C6" w:rsidRPr="00E71844">
        <w:rPr>
          <w:rFonts w:ascii="PT Astra Serif" w:hAnsi="PT Astra Serif"/>
          <w:i/>
          <w:sz w:val="28"/>
          <w:szCs w:val="28"/>
        </w:rPr>
        <w:t>не имеющий</w:t>
      </w:r>
      <w:r w:rsidR="00C1548F">
        <w:rPr>
          <w:rFonts w:ascii="PT Astra Serif" w:hAnsi="PT Astra Serif"/>
          <w:i/>
          <w:sz w:val="28"/>
          <w:szCs w:val="28"/>
        </w:rPr>
        <w:t xml:space="preserve"> действующего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 права управления и находящийся в состоянии наркотического опьянения, </w:t>
      </w:r>
      <w:r w:rsidRPr="00E71844">
        <w:rPr>
          <w:rFonts w:ascii="PT Astra Serif" w:hAnsi="PT Astra Serif"/>
          <w:i/>
          <w:sz w:val="28"/>
          <w:szCs w:val="28"/>
        </w:rPr>
        <w:t xml:space="preserve">управляя автомашиной </w:t>
      </w:r>
      <w:r w:rsidR="00C1548F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 xml:space="preserve">Форд </w:t>
      </w:r>
      <w:proofErr w:type="spellStart"/>
      <w:r w:rsidRPr="00E71844">
        <w:rPr>
          <w:rFonts w:ascii="PT Astra Serif" w:hAnsi="PT Astra Serif"/>
          <w:i/>
          <w:sz w:val="28"/>
          <w:szCs w:val="28"/>
        </w:rPr>
        <w:t>Фьюжн</w:t>
      </w:r>
      <w:proofErr w:type="spellEnd"/>
      <w:r w:rsidR="00C1548F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>, допустил наезд на</w:t>
      </w:r>
      <w:r w:rsidR="00A41110" w:rsidRPr="00E71844">
        <w:rPr>
          <w:rFonts w:ascii="PT Astra Serif" w:hAnsi="PT Astra Serif"/>
          <w:i/>
          <w:sz w:val="28"/>
          <w:szCs w:val="28"/>
        </w:rPr>
        <w:t xml:space="preserve"> 14-летнюю девочку-</w:t>
      </w:r>
      <w:r w:rsidRPr="00E71844">
        <w:rPr>
          <w:rFonts w:ascii="PT Astra Serif" w:hAnsi="PT Astra Serif"/>
          <w:i/>
          <w:sz w:val="28"/>
          <w:szCs w:val="28"/>
        </w:rPr>
        <w:t xml:space="preserve">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</w:t>
      </w:r>
      <w:r w:rsidR="00A41110" w:rsidRPr="00E71844">
        <w:rPr>
          <w:rFonts w:ascii="PT Astra Serif" w:hAnsi="PT Astra Serif"/>
          <w:i/>
          <w:sz w:val="28"/>
          <w:szCs w:val="28"/>
        </w:rPr>
        <w:t>ребенок</w:t>
      </w:r>
      <w:r w:rsidRPr="00E71844">
        <w:rPr>
          <w:rFonts w:ascii="PT Astra Serif" w:hAnsi="PT Astra Serif"/>
          <w:i/>
          <w:sz w:val="28"/>
          <w:szCs w:val="28"/>
        </w:rPr>
        <w:t xml:space="preserve"> от полученных травм скончалась на месте ДТП до приезда скорой медицинской помощи.</w:t>
      </w:r>
      <w:r w:rsidR="00A41110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A41110" w:rsidRPr="00C1548F">
        <w:rPr>
          <w:rFonts w:ascii="PT Astra Serif" w:hAnsi="PT Astra Serif"/>
          <w:i/>
          <w:sz w:val="28"/>
          <w:szCs w:val="28"/>
        </w:rPr>
        <w:t xml:space="preserve">Известно, </w:t>
      </w:r>
      <w:r w:rsidR="00C1548F" w:rsidRPr="00C1548F">
        <w:rPr>
          <w:rFonts w:ascii="PT Astra Serif" w:hAnsi="PT Astra Serif"/>
          <w:i/>
          <w:sz w:val="28"/>
          <w:szCs w:val="28"/>
        </w:rPr>
        <w:t>что на одежде погибшей отсутствовали световозвращающие элементы. По предварительной информации, девочка вместе с другими школьниками переходила дорогу, направляясь к месту остановки школьного автобуса</w:t>
      </w:r>
      <w:r w:rsidR="00746715">
        <w:rPr>
          <w:rFonts w:ascii="PT Astra Serif" w:hAnsi="PT Astra Serif"/>
          <w:i/>
          <w:sz w:val="28"/>
          <w:szCs w:val="28"/>
        </w:rPr>
        <w:t>, для поездки к месту учебы</w:t>
      </w:r>
      <w:r w:rsidR="00C1548F" w:rsidRPr="00C1548F">
        <w:rPr>
          <w:rFonts w:ascii="PT Astra Serif" w:hAnsi="PT Astra Serif"/>
          <w:i/>
          <w:sz w:val="28"/>
          <w:szCs w:val="28"/>
        </w:rPr>
        <w:t>.</w:t>
      </w:r>
    </w:p>
    <w:p w:rsidR="00E71844" w:rsidRDefault="003F1F64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71844">
        <w:rPr>
          <w:rFonts w:ascii="PT Astra Serif" w:hAnsi="PT Astra Serif"/>
          <w:b/>
          <w:i/>
          <w:sz w:val="28"/>
          <w:szCs w:val="28"/>
        </w:rPr>
        <w:t>04.12.2025 года</w:t>
      </w:r>
      <w:r w:rsidRPr="00E71844">
        <w:rPr>
          <w:rFonts w:ascii="PT Astra Serif" w:hAnsi="PT Astra Serif"/>
          <w:i/>
          <w:sz w:val="28"/>
          <w:szCs w:val="28"/>
        </w:rPr>
        <w:t xml:space="preserve"> в 15</w:t>
      </w:r>
      <w:r w:rsidR="008A36C6" w:rsidRPr="00E71844">
        <w:rPr>
          <w:rFonts w:ascii="PT Astra Serif" w:hAnsi="PT Astra Serif"/>
          <w:i/>
          <w:sz w:val="28"/>
          <w:szCs w:val="28"/>
        </w:rPr>
        <w:t>.20</w:t>
      </w:r>
      <w:r w:rsidRPr="00E71844">
        <w:rPr>
          <w:rFonts w:ascii="PT Astra Serif" w:hAnsi="PT Astra Serif"/>
          <w:i/>
          <w:sz w:val="28"/>
          <w:szCs w:val="28"/>
        </w:rPr>
        <w:t xml:space="preserve"> часов на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 25 км</w:t>
      </w:r>
      <w:r w:rsidRPr="00E71844">
        <w:rPr>
          <w:rFonts w:ascii="PT Astra Serif" w:hAnsi="PT Astra Serif"/>
          <w:i/>
          <w:sz w:val="28"/>
          <w:szCs w:val="28"/>
        </w:rPr>
        <w:t xml:space="preserve"> автодорог</w:t>
      </w:r>
      <w:r w:rsidR="008A36C6" w:rsidRPr="00E71844">
        <w:rPr>
          <w:rFonts w:ascii="PT Astra Serif" w:hAnsi="PT Astra Serif"/>
          <w:i/>
          <w:sz w:val="28"/>
          <w:szCs w:val="28"/>
        </w:rPr>
        <w:t>и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>«</w:t>
      </w:r>
      <w:r w:rsidRPr="00E71844">
        <w:rPr>
          <w:rFonts w:ascii="PT Astra Serif" w:hAnsi="PT Astra Serif"/>
          <w:i/>
          <w:sz w:val="28"/>
          <w:szCs w:val="28"/>
        </w:rPr>
        <w:t>Серов</w:t>
      </w:r>
      <w:r w:rsidR="008A36C6" w:rsidRPr="00E71844">
        <w:rPr>
          <w:rFonts w:ascii="PT Astra Serif" w:hAnsi="PT Astra Serif"/>
          <w:i/>
          <w:sz w:val="28"/>
          <w:szCs w:val="28"/>
        </w:rPr>
        <w:t>-</w:t>
      </w:r>
      <w:r w:rsidRPr="00E71844">
        <w:rPr>
          <w:rFonts w:ascii="PT Astra Serif" w:hAnsi="PT Astra Serif"/>
          <w:i/>
          <w:sz w:val="28"/>
          <w:szCs w:val="28"/>
        </w:rPr>
        <w:t>Сосьва-Гари</w:t>
      </w:r>
      <w:r w:rsidR="008A36C6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A36C6" w:rsidRPr="00E71844">
        <w:rPr>
          <w:rFonts w:ascii="PT Astra Serif" w:hAnsi="PT Astra Serif"/>
          <w:i/>
          <w:sz w:val="28"/>
          <w:szCs w:val="28"/>
        </w:rPr>
        <w:t>(территория обслуживания МО МВД России «</w:t>
      </w:r>
      <w:proofErr w:type="spellStart"/>
      <w:r w:rsidR="008A36C6" w:rsidRPr="00E71844">
        <w:rPr>
          <w:rFonts w:ascii="PT Astra Serif" w:hAnsi="PT Astra Serif"/>
          <w:i/>
          <w:sz w:val="28"/>
          <w:szCs w:val="28"/>
        </w:rPr>
        <w:t>Серовский</w:t>
      </w:r>
      <w:proofErr w:type="spellEnd"/>
      <w:r w:rsidR="008A36C6" w:rsidRPr="00E71844">
        <w:rPr>
          <w:rFonts w:ascii="PT Astra Serif" w:hAnsi="PT Astra Serif"/>
          <w:i/>
          <w:sz w:val="28"/>
          <w:szCs w:val="28"/>
        </w:rPr>
        <w:t>») женщина-</w:t>
      </w:r>
      <w:r w:rsidRPr="00E71844">
        <w:rPr>
          <w:rFonts w:ascii="PT Astra Serif" w:hAnsi="PT Astra Serif"/>
          <w:i/>
          <w:sz w:val="28"/>
          <w:szCs w:val="28"/>
        </w:rPr>
        <w:t xml:space="preserve">водитель, управлял автомобилем «КИА-Спектра», 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выбрала небезопасную скорость движения, вследствие чего </w:t>
      </w:r>
      <w:r w:rsidRPr="00E71844">
        <w:rPr>
          <w:rFonts w:ascii="PT Astra Serif" w:hAnsi="PT Astra Serif"/>
          <w:i/>
          <w:sz w:val="28"/>
          <w:szCs w:val="28"/>
        </w:rPr>
        <w:t>потеряла контроль над транспортным средством, выехала на полосу дороги, предназначенную для встречного движения</w:t>
      </w:r>
      <w:r w:rsidR="008A36C6" w:rsidRPr="00E71844">
        <w:rPr>
          <w:rFonts w:ascii="PT Astra Serif" w:hAnsi="PT Astra Serif"/>
          <w:i/>
          <w:sz w:val="28"/>
          <w:szCs w:val="28"/>
        </w:rPr>
        <w:t>,</w:t>
      </w:r>
      <w:r w:rsidRPr="00E71844">
        <w:rPr>
          <w:rFonts w:ascii="PT Astra Serif" w:hAnsi="PT Astra Serif"/>
          <w:i/>
          <w:sz w:val="28"/>
          <w:szCs w:val="28"/>
        </w:rPr>
        <w:t xml:space="preserve"> и допустила столкнов</w:t>
      </w:r>
      <w:r w:rsidR="008A36C6" w:rsidRPr="00E71844">
        <w:rPr>
          <w:rFonts w:ascii="PT Astra Serif" w:hAnsi="PT Astra Serif"/>
          <w:i/>
          <w:sz w:val="28"/>
          <w:szCs w:val="28"/>
        </w:rPr>
        <w:t>ение с грузовым автомобилем «</w:t>
      </w:r>
      <w:r w:rsidR="00C1548F">
        <w:rPr>
          <w:rFonts w:ascii="PT Astra Serif" w:hAnsi="PT Astra Serif"/>
          <w:i/>
          <w:sz w:val="28"/>
          <w:szCs w:val="28"/>
        </w:rPr>
        <w:t>КАМАЗ</w:t>
      </w:r>
      <w:r w:rsidR="008A36C6" w:rsidRPr="00E71844">
        <w:rPr>
          <w:rFonts w:ascii="PT Astra Serif" w:hAnsi="PT Astra Serif"/>
          <w:i/>
          <w:sz w:val="28"/>
          <w:szCs w:val="28"/>
        </w:rPr>
        <w:t>»</w:t>
      </w:r>
      <w:r w:rsidRPr="00E71844">
        <w:rPr>
          <w:rFonts w:ascii="PT Astra Serif" w:hAnsi="PT Astra Serif"/>
          <w:i/>
          <w:sz w:val="28"/>
          <w:szCs w:val="28"/>
        </w:rPr>
        <w:t xml:space="preserve">. В результате ДТП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до приезда бригады СМП </w:t>
      </w:r>
      <w:r w:rsidRPr="00E71844">
        <w:rPr>
          <w:rFonts w:ascii="PT Astra Serif" w:hAnsi="PT Astra Serif"/>
          <w:i/>
          <w:sz w:val="28"/>
          <w:szCs w:val="28"/>
        </w:rPr>
        <w:t>погибл</w:t>
      </w:r>
      <w:r w:rsidR="00746715">
        <w:rPr>
          <w:rFonts w:ascii="PT Astra Serif" w:hAnsi="PT Astra Serif"/>
          <w:i/>
          <w:sz w:val="28"/>
          <w:szCs w:val="28"/>
        </w:rPr>
        <w:t>а мать-</w:t>
      </w:r>
      <w:r w:rsidRPr="00E71844">
        <w:rPr>
          <w:rFonts w:ascii="PT Astra Serif" w:hAnsi="PT Astra Serif"/>
          <w:i/>
          <w:sz w:val="28"/>
          <w:szCs w:val="28"/>
        </w:rPr>
        <w:t>водитель</w:t>
      </w:r>
      <w:r w:rsidR="00746715">
        <w:rPr>
          <w:rFonts w:ascii="PT Astra Serif" w:hAnsi="PT Astra Serif"/>
          <w:i/>
          <w:sz w:val="28"/>
          <w:szCs w:val="28"/>
        </w:rPr>
        <w:t xml:space="preserve"> легкового автомобиля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и</w:t>
      </w:r>
      <w:r w:rsidR="00746715">
        <w:rPr>
          <w:rFonts w:ascii="PT Astra Serif" w:hAnsi="PT Astra Serif"/>
          <w:i/>
          <w:sz w:val="28"/>
          <w:szCs w:val="28"/>
        </w:rPr>
        <w:t xml:space="preserve"> ее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5-летняя </w:t>
      </w:r>
      <w:r w:rsidR="00746715">
        <w:rPr>
          <w:rFonts w:ascii="PT Astra Serif" w:hAnsi="PT Astra Serif"/>
          <w:i/>
          <w:sz w:val="28"/>
          <w:szCs w:val="28"/>
        </w:rPr>
        <w:t>дочь</w:t>
      </w:r>
      <w:r w:rsidR="00801338" w:rsidRPr="00E71844">
        <w:rPr>
          <w:rFonts w:ascii="PT Astra Serif" w:hAnsi="PT Astra Serif"/>
          <w:i/>
          <w:sz w:val="28"/>
          <w:szCs w:val="28"/>
        </w:rPr>
        <w:t>-пассажир</w:t>
      </w:r>
      <w:r w:rsidR="008A36C6" w:rsidRPr="00E71844">
        <w:rPr>
          <w:rFonts w:ascii="PT Astra Serif" w:hAnsi="PT Astra Serif"/>
          <w:i/>
          <w:sz w:val="28"/>
          <w:szCs w:val="28"/>
        </w:rPr>
        <w:t xml:space="preserve">,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травмы </w:t>
      </w:r>
      <w:r w:rsidR="00801338" w:rsidRPr="00E71844">
        <w:rPr>
          <w:rFonts w:ascii="PT Astra Serif" w:hAnsi="PT Astra Serif"/>
          <w:i/>
          <w:sz w:val="28"/>
          <w:szCs w:val="28"/>
        </w:rPr>
        <w:lastRenderedPageBreak/>
        <w:t>различной степени тяжести получил</w:t>
      </w:r>
      <w:r w:rsidR="00746715">
        <w:rPr>
          <w:rFonts w:ascii="PT Astra Serif" w:hAnsi="PT Astra Serif"/>
          <w:i/>
          <w:sz w:val="28"/>
          <w:szCs w:val="28"/>
        </w:rPr>
        <w:t xml:space="preserve">а 10-летняя сестра погибшей </w:t>
      </w:r>
      <w:r w:rsidR="00801338" w:rsidRPr="00E71844">
        <w:rPr>
          <w:rFonts w:ascii="PT Astra Serif" w:hAnsi="PT Astra Serif"/>
          <w:i/>
          <w:sz w:val="28"/>
          <w:szCs w:val="28"/>
        </w:rPr>
        <w:t>девочк</w:t>
      </w:r>
      <w:r w:rsidR="00746715">
        <w:rPr>
          <w:rFonts w:ascii="PT Astra Serif" w:hAnsi="PT Astra Serif"/>
          <w:i/>
          <w:sz w:val="28"/>
          <w:szCs w:val="28"/>
        </w:rPr>
        <w:t xml:space="preserve">и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и взрослый пассажир </w:t>
      </w:r>
      <w:r w:rsidR="00746715">
        <w:rPr>
          <w:rFonts w:ascii="PT Astra Serif" w:hAnsi="PT Astra Serif"/>
          <w:i/>
          <w:sz w:val="28"/>
          <w:szCs w:val="28"/>
        </w:rPr>
        <w:t xml:space="preserve">грузовой </w:t>
      </w:r>
      <w:r w:rsidR="00801338" w:rsidRPr="00E71844">
        <w:rPr>
          <w:rFonts w:ascii="PT Astra Serif" w:hAnsi="PT Astra Serif"/>
          <w:i/>
          <w:sz w:val="28"/>
          <w:szCs w:val="28"/>
        </w:rPr>
        <w:t>автомашины</w:t>
      </w:r>
      <w:r w:rsidRPr="00E71844">
        <w:rPr>
          <w:rFonts w:ascii="PT Astra Serif" w:hAnsi="PT Astra Serif"/>
          <w:i/>
          <w:sz w:val="28"/>
          <w:szCs w:val="28"/>
        </w:rPr>
        <w:t>.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746715">
        <w:rPr>
          <w:rFonts w:ascii="PT Astra Serif" w:hAnsi="PT Astra Serif"/>
          <w:i/>
          <w:sz w:val="28"/>
          <w:szCs w:val="28"/>
        </w:rPr>
        <w:t>В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момент ДТП </w:t>
      </w:r>
      <w:r w:rsidR="00746715">
        <w:rPr>
          <w:rFonts w:ascii="PT Astra Serif" w:hAnsi="PT Astra Serif"/>
          <w:i/>
          <w:sz w:val="28"/>
          <w:szCs w:val="28"/>
        </w:rPr>
        <w:t>сестры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находились </w:t>
      </w:r>
      <w:r w:rsidR="00746715" w:rsidRPr="00E71844">
        <w:rPr>
          <w:rFonts w:ascii="PT Astra Serif" w:hAnsi="PT Astra Serif"/>
          <w:i/>
          <w:sz w:val="28"/>
          <w:szCs w:val="28"/>
        </w:rPr>
        <w:t>в салоне автомобиля</w:t>
      </w:r>
      <w:r w:rsidR="00746715">
        <w:rPr>
          <w:rFonts w:ascii="PT Astra Serif" w:hAnsi="PT Astra Serif"/>
          <w:i/>
          <w:sz w:val="28"/>
          <w:szCs w:val="28"/>
        </w:rPr>
        <w:t xml:space="preserve"> на заднем пассажирском сидении</w:t>
      </w:r>
      <w:r w:rsidR="00746715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801338" w:rsidRPr="00E71844">
        <w:rPr>
          <w:rFonts w:ascii="PT Astra Serif" w:hAnsi="PT Astra Serif"/>
          <w:i/>
          <w:sz w:val="28"/>
          <w:szCs w:val="28"/>
        </w:rPr>
        <w:t>в</w:t>
      </w:r>
      <w:r w:rsidR="00746715">
        <w:rPr>
          <w:rFonts w:ascii="PT Astra Serif" w:hAnsi="PT Astra Serif"/>
          <w:i/>
          <w:sz w:val="28"/>
          <w:szCs w:val="28"/>
        </w:rPr>
        <w:t xml:space="preserve"> сопровождении 32-летней матери.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</w:t>
      </w:r>
      <w:r w:rsidR="00746715">
        <w:rPr>
          <w:rFonts w:ascii="PT Astra Serif" w:hAnsi="PT Astra Serif"/>
          <w:i/>
          <w:sz w:val="28"/>
          <w:szCs w:val="28"/>
        </w:rPr>
        <w:t xml:space="preserve">Младшая девочка </w:t>
      </w:r>
      <w:r w:rsidR="00801338" w:rsidRPr="00E71844">
        <w:rPr>
          <w:rFonts w:ascii="PT Astra Serif" w:hAnsi="PT Astra Serif"/>
          <w:i/>
          <w:sz w:val="28"/>
          <w:szCs w:val="28"/>
        </w:rPr>
        <w:t>перевозил</w:t>
      </w:r>
      <w:r w:rsidR="00746715">
        <w:rPr>
          <w:rFonts w:ascii="PT Astra Serif" w:hAnsi="PT Astra Serif"/>
          <w:i/>
          <w:sz w:val="28"/>
          <w:szCs w:val="28"/>
        </w:rPr>
        <w:t>а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сь </w:t>
      </w:r>
      <w:r w:rsidR="00746715">
        <w:rPr>
          <w:rFonts w:ascii="PT Astra Serif" w:hAnsi="PT Astra Serif"/>
          <w:i/>
          <w:sz w:val="28"/>
          <w:szCs w:val="28"/>
        </w:rPr>
        <w:t xml:space="preserve">слева 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с использованием детского </w:t>
      </w:r>
      <w:r w:rsidR="00746715">
        <w:rPr>
          <w:rFonts w:ascii="PT Astra Serif" w:hAnsi="PT Astra Serif"/>
          <w:i/>
          <w:sz w:val="28"/>
          <w:szCs w:val="28"/>
        </w:rPr>
        <w:t>автокресла</w:t>
      </w:r>
      <w:r w:rsidR="00801338" w:rsidRPr="00E71844">
        <w:rPr>
          <w:rFonts w:ascii="PT Astra Serif" w:hAnsi="PT Astra Serif"/>
          <w:i/>
          <w:sz w:val="28"/>
          <w:szCs w:val="28"/>
        </w:rPr>
        <w:t>, соответствующего весу и росту,</w:t>
      </w:r>
      <w:r w:rsidR="00746715">
        <w:rPr>
          <w:rFonts w:ascii="PT Astra Serif" w:hAnsi="PT Astra Serif"/>
          <w:i/>
          <w:sz w:val="28"/>
          <w:szCs w:val="28"/>
        </w:rPr>
        <w:t xml:space="preserve"> старшая- справа с использованием</w:t>
      </w:r>
      <w:r w:rsidR="00801338" w:rsidRPr="00E71844">
        <w:rPr>
          <w:rFonts w:ascii="PT Astra Serif" w:hAnsi="PT Astra Serif"/>
          <w:i/>
          <w:sz w:val="28"/>
          <w:szCs w:val="28"/>
        </w:rPr>
        <w:t xml:space="preserve"> ремня безопасности.</w:t>
      </w: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:rsidR="005A2E01" w:rsidRPr="00CE3813" w:rsidRDefault="005A2E01" w:rsidP="005A2E01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CE3813">
        <w:rPr>
          <w:rFonts w:ascii="PT Astra Serif" w:hAnsi="PT Astra Serif"/>
          <w:b/>
          <w:sz w:val="28"/>
          <w:szCs w:val="28"/>
        </w:rPr>
        <w:t>Информация с разбивкой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ДТП с детьми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38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53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37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CE381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5A2E01" w:rsidRPr="00CE3813" w:rsidTr="00722F63">
        <w:tc>
          <w:tcPr>
            <w:tcW w:w="817" w:type="dxa"/>
          </w:tcPr>
          <w:p w:rsidR="005A2E01" w:rsidRPr="00CE3813" w:rsidRDefault="005A2E01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E3813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49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E3813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94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818" w:type="dxa"/>
          </w:tcPr>
          <w:p w:rsidR="005A2E01" w:rsidRPr="00CE3813" w:rsidRDefault="005A2E01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3813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</w:tbl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1466947" wp14:editId="4541B0F1">
            <wp:extent cx="6329548" cy="2208530"/>
            <wp:effectExtent l="0" t="0" r="14605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7AFC" w:rsidRPr="00CC6284" w:rsidRDefault="00137AFC" w:rsidP="00137AFC">
      <w:pPr>
        <w:pStyle w:val="a3"/>
        <w:ind w:left="-709" w:firstLine="709"/>
        <w:jc w:val="both"/>
        <w:rPr>
          <w:rFonts w:ascii="PT Astra Serif" w:hAnsi="PT Astra Serif"/>
        </w:rPr>
      </w:pPr>
      <w:r w:rsidRPr="00CC6284">
        <w:rPr>
          <w:rFonts w:ascii="PT Astra Serif" w:hAnsi="PT Astra Serif"/>
        </w:rPr>
        <w:lastRenderedPageBreak/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:rsidR="00992A02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4D14986" wp14:editId="3BFE492F">
            <wp:extent cx="6096000" cy="2222204"/>
            <wp:effectExtent l="0" t="0" r="0" b="698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>
        <w:rPr>
          <w:rFonts w:ascii="PT Astra Serif" w:hAnsi="PT Astra Serif"/>
          <w:sz w:val="28"/>
          <w:szCs w:val="28"/>
        </w:rPr>
        <w:t>Госавтоинспекции</w:t>
      </w:r>
      <w:r w:rsidRPr="00CB05C2">
        <w:rPr>
          <w:rFonts w:ascii="PT Astra Serif" w:hAnsi="PT Astra Serif"/>
          <w:sz w:val="28"/>
          <w:szCs w:val="28"/>
        </w:rPr>
        <w:t xml:space="preserve">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</w:t>
      </w:r>
      <w:proofErr w:type="spellStart"/>
      <w:r w:rsidRPr="00CB05C2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Pr="00CB05C2">
        <w:rPr>
          <w:rFonts w:ascii="PT Astra Serif" w:hAnsi="PT Astra Serif"/>
          <w:sz w:val="28"/>
          <w:szCs w:val="28"/>
        </w:rPr>
        <w:t xml:space="preserve"> и Шалинском районах (по 200%, по 3 ДТП), </w:t>
      </w:r>
      <w:proofErr w:type="spellStart"/>
      <w:r w:rsidRPr="00CB05C2">
        <w:rPr>
          <w:rFonts w:ascii="PT Astra Serif" w:hAnsi="PT Astra Serif"/>
          <w:sz w:val="28"/>
          <w:szCs w:val="28"/>
        </w:rPr>
        <w:t>Серовском</w:t>
      </w:r>
      <w:proofErr w:type="spellEnd"/>
      <w:r w:rsidRPr="00CB05C2">
        <w:rPr>
          <w:rFonts w:ascii="PT Astra Serif" w:hAnsi="PT Astra Serif"/>
          <w:sz w:val="28"/>
          <w:szCs w:val="28"/>
        </w:rPr>
        <w:t xml:space="preserve"> (150%, 10 ДТП) и Качканарском (150%, 5 ДТП) районах.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F947FB" wp14:editId="1C4B5176">
            <wp:extent cx="6120765" cy="3464245"/>
            <wp:effectExtent l="0" t="0" r="1333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2A02" w:rsidRPr="00CB05C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С точки зрения дислокации происшествий, 299 ДТП (82,6%) произошло на автомобильных дорогах, расположенных в черте населенных пунктов, что на 10,7% </w:t>
      </w:r>
      <w:r w:rsidRPr="00CB05C2">
        <w:rPr>
          <w:rFonts w:ascii="PT Astra Serif" w:hAnsi="PT Astra Serif"/>
          <w:sz w:val="28"/>
          <w:szCs w:val="28"/>
        </w:rPr>
        <w:lastRenderedPageBreak/>
        <w:t>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:rsidR="00137AFC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BE25348" wp14:editId="34A1FAA7">
            <wp:extent cx="6120765" cy="2343150"/>
            <wp:effectExtent l="0" t="0" r="133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2A02" w:rsidRPr="00CB05C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5A2E01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02E1E" w:rsidRPr="00CB05C2">
        <w:rPr>
          <w:rFonts w:ascii="PT Astra Serif" w:hAnsi="PT Astra Serif"/>
          <w:sz w:val="28"/>
          <w:szCs w:val="28"/>
        </w:rPr>
        <w:t>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076F0DF" wp14:editId="6E0358FA">
            <wp:extent cx="6120765" cy="2209800"/>
            <wp:effectExtent l="0" t="0" r="1333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A02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погибших детей отсутствовали световозвращающие элементы. В этих 20 происшествиях, где дети были невидимы для водителей, погибли оба ребенка и 22 получили травмы.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>Анализ</w:t>
      </w:r>
      <w:bookmarkStart w:id="0" w:name="_GoBack"/>
      <w:bookmarkEnd w:id="0"/>
      <w:r w:rsidRPr="00CB05C2">
        <w:rPr>
          <w:rFonts w:ascii="PT Astra Serif" w:hAnsi="PT Astra Serif"/>
          <w:b/>
          <w:sz w:val="28"/>
          <w:szCs w:val="28"/>
        </w:rPr>
        <w:t xml:space="preserve"> аварийности по категориям участников движения и возрастно-половым признакам</w:t>
      </w:r>
    </w:p>
    <w:p w:rsidR="00A02E1E" w:rsidRPr="00CB05C2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92A0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</w:t>
      </w:r>
      <w:r w:rsidR="00852F3A">
        <w:rPr>
          <w:rFonts w:ascii="PT Astra Serif" w:hAnsi="PT Astra Serif"/>
          <w:sz w:val="28"/>
          <w:szCs w:val="28"/>
        </w:rPr>
        <w:t xml:space="preserve">5%, 2 погибших). </w:t>
      </w:r>
    </w:p>
    <w:p w:rsidR="00852F3A" w:rsidRDefault="00852F3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Pr="00CB05C2" w:rsidRDefault="00992A02" w:rsidP="00137AFC">
      <w:pPr>
        <w:pStyle w:val="af2"/>
        <w:ind w:left="-709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DE000AC" wp14:editId="25869A8F">
            <wp:extent cx="3028950" cy="18859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37AFC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</w:t>
      </w: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D7705D4" wp14:editId="7A2761EA">
            <wp:extent cx="3019425" cy="18573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02E1E">
        <w:rPr>
          <w:rFonts w:ascii="PT Astra Serif" w:hAnsi="PT Astra Serif"/>
          <w:b/>
          <w:sz w:val="28"/>
          <w:szCs w:val="28"/>
        </w:rPr>
        <w:t>Дети-пассажиры.</w:t>
      </w:r>
    </w:p>
    <w:p w:rsidR="00A02E1E" w:rsidRPr="00A02E1E" w:rsidRDefault="00AF49D2" w:rsidP="00A02E1E">
      <w:pPr>
        <w:pStyle w:val="af2"/>
        <w:ind w:left="294"/>
        <w:contextualSpacing/>
        <w:rPr>
          <w:rFonts w:ascii="PT Astra Serif" w:hAnsi="PT Astra Serif"/>
          <w:b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52F8F61" wp14:editId="3C9C63F1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За отчетный период зарегистрировано 120 ДТП с участием детей-пассажиров, что на 13,7% меньше, чем в прошлом году</w:t>
      </w:r>
      <w:r w:rsidR="00852F3A">
        <w:rPr>
          <w:rFonts w:ascii="PT Astra Serif" w:hAnsi="PT Astra Serif"/>
          <w:sz w:val="28"/>
          <w:szCs w:val="28"/>
        </w:rPr>
        <w:t xml:space="preserve"> (АППГ-139)</w:t>
      </w:r>
      <w:r w:rsidRPr="00CB05C2">
        <w:rPr>
          <w:rFonts w:ascii="PT Astra Serif" w:hAnsi="PT Astra Serif"/>
          <w:sz w:val="28"/>
          <w:szCs w:val="28"/>
        </w:rPr>
        <w:t>. Однако тяжесть последствий резко возросла: в этих происшествиях погибли 7 детей (+75%</w:t>
      </w:r>
      <w:r w:rsidR="00852F3A">
        <w:rPr>
          <w:rFonts w:ascii="PT Astra Serif" w:hAnsi="PT Astra Serif"/>
          <w:sz w:val="28"/>
          <w:szCs w:val="28"/>
        </w:rPr>
        <w:t>, АППГ -4</w:t>
      </w:r>
      <w:r w:rsidRPr="00CB05C2">
        <w:rPr>
          <w:rFonts w:ascii="PT Astra Serif" w:hAnsi="PT Astra Serif"/>
          <w:sz w:val="28"/>
          <w:szCs w:val="28"/>
        </w:rPr>
        <w:t>), 143 получили ранения (-12,3%</w:t>
      </w:r>
      <w:r w:rsidR="00852F3A">
        <w:rPr>
          <w:rFonts w:ascii="PT Astra Serif" w:hAnsi="PT Astra Serif"/>
          <w:sz w:val="28"/>
          <w:szCs w:val="28"/>
        </w:rPr>
        <w:t>; АППГ - 163</w:t>
      </w:r>
      <w:r w:rsidRPr="00CB05C2">
        <w:rPr>
          <w:rFonts w:ascii="PT Astra Serif" w:hAnsi="PT Astra Serif"/>
          <w:sz w:val="28"/>
          <w:szCs w:val="28"/>
        </w:rPr>
        <w:t>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:rsidR="00BF0CDD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lastRenderedPageBreak/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:rsidR="00BF0CDD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BF0CDD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862F8F" wp14:editId="52DB63DB">
            <wp:extent cx="5998845" cy="1752600"/>
            <wp:effectExtent l="0" t="0" r="190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3CBB" w:rsidRDefault="00A63CBB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 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+72,7%), служащий негосударственной сферы (4 ДТП, -50%) и профессиональный водитель (4 ДТП, -20%).</w:t>
      </w:r>
    </w:p>
    <w:p w:rsidR="00992A02" w:rsidRPr="00E95CDD" w:rsidRDefault="00992A02" w:rsidP="00992A02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95CDD">
        <w:rPr>
          <w:rFonts w:ascii="PT Astra Serif" w:hAnsi="PT Astra Serif"/>
          <w:b/>
          <w:sz w:val="28"/>
          <w:szCs w:val="28"/>
        </w:rPr>
        <w:t>Дети-пассажиры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992A02" w:rsidRPr="00E95CDD" w:rsidTr="00992A02">
        <w:tc>
          <w:tcPr>
            <w:tcW w:w="817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992A02" w:rsidRPr="00E95CDD" w:rsidTr="00992A02">
        <w:tc>
          <w:tcPr>
            <w:tcW w:w="817" w:type="dxa"/>
            <w:vAlign w:val="center"/>
          </w:tcPr>
          <w:p w:rsidR="00992A02" w:rsidRPr="00E95CDD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5CDD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666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18" w:type="dxa"/>
          </w:tcPr>
          <w:p w:rsidR="00992A02" w:rsidRPr="00E95CDD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A02E1E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02E1E">
        <w:rPr>
          <w:rFonts w:ascii="PT Astra Serif" w:hAnsi="PT Astra Serif"/>
          <w:b/>
          <w:sz w:val="28"/>
          <w:szCs w:val="28"/>
        </w:rPr>
        <w:t>Дети-пешеходы.</w:t>
      </w:r>
    </w:p>
    <w:p w:rsidR="00A02E1E" w:rsidRPr="00A02E1E" w:rsidRDefault="00AF49D2" w:rsidP="00A02E1E">
      <w:pPr>
        <w:pStyle w:val="af2"/>
        <w:ind w:left="294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23C1CDEC" wp14:editId="5D058E68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</w:t>
      </w:r>
      <w:r w:rsidR="00A63CBB">
        <w:rPr>
          <w:rFonts w:ascii="PT Astra Serif" w:hAnsi="PT Astra Serif"/>
          <w:sz w:val="28"/>
          <w:szCs w:val="28"/>
        </w:rPr>
        <w:t xml:space="preserve"> (АППГ-114)</w:t>
      </w:r>
      <w:r w:rsidRPr="00CB05C2">
        <w:rPr>
          <w:rFonts w:ascii="PT Astra Serif" w:hAnsi="PT Astra Serif"/>
          <w:sz w:val="28"/>
          <w:szCs w:val="28"/>
        </w:rPr>
        <w:t>. В них 5 детей погибли (+66,7%</w:t>
      </w:r>
      <w:r w:rsidR="00A63CBB">
        <w:rPr>
          <w:rFonts w:ascii="PT Astra Serif" w:hAnsi="PT Astra Serif"/>
          <w:sz w:val="28"/>
          <w:szCs w:val="28"/>
        </w:rPr>
        <w:t>; АППГ -3</w:t>
      </w:r>
      <w:r w:rsidRPr="00CB05C2">
        <w:rPr>
          <w:rFonts w:ascii="PT Astra Serif" w:hAnsi="PT Astra Serif"/>
          <w:sz w:val="28"/>
          <w:szCs w:val="28"/>
        </w:rPr>
        <w:t>), 165 получили ранения (+46%</w:t>
      </w:r>
      <w:r w:rsidR="00A63CBB">
        <w:rPr>
          <w:rFonts w:ascii="PT Astra Serif" w:hAnsi="PT Astra Serif"/>
          <w:sz w:val="28"/>
          <w:szCs w:val="28"/>
        </w:rPr>
        <w:t>; АППГ - 113</w:t>
      </w:r>
      <w:r w:rsidRPr="00CB05C2">
        <w:rPr>
          <w:rFonts w:ascii="PT Astra Serif" w:hAnsi="PT Astra Serif"/>
          <w:sz w:val="28"/>
          <w:szCs w:val="28"/>
        </w:rPr>
        <w:t>). Доля таких ДТП от общего показателя детской аварийности составила 45%, то есть почти каждое второе происшествие с ребенком – это наезд на пешехода.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 xml:space="preserve"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</w:t>
      </w:r>
      <w:r w:rsidRPr="00CB05C2">
        <w:rPr>
          <w:rFonts w:ascii="PT Astra Serif" w:hAnsi="PT Astra Serif"/>
          <w:sz w:val="28"/>
          <w:szCs w:val="28"/>
        </w:rPr>
        <w:lastRenderedPageBreak/>
        <w:t>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Возрастной анализ показывает взрывной рост аварийности с пешеходами 15</w:t>
      </w:r>
      <w:r w:rsidR="00A63CBB">
        <w:rPr>
          <w:rFonts w:ascii="PT Astra Serif" w:hAnsi="PT Astra Serif"/>
          <w:sz w:val="28"/>
          <w:szCs w:val="28"/>
        </w:rPr>
        <w:t xml:space="preserve"> </w:t>
      </w:r>
      <w:r w:rsidRPr="00CB05C2">
        <w:rPr>
          <w:rFonts w:ascii="PT Astra Serif" w:hAnsi="PT Astra Serif"/>
          <w:sz w:val="28"/>
          <w:szCs w:val="28"/>
        </w:rPr>
        <w:t>лет (14 ДТП, +366,</w:t>
      </w:r>
      <w:r w:rsidR="00A63CBB">
        <w:rPr>
          <w:rFonts w:ascii="PT Astra Serif" w:hAnsi="PT Astra Serif"/>
          <w:sz w:val="28"/>
          <w:szCs w:val="28"/>
        </w:rPr>
        <w:t xml:space="preserve">7%), 4-5 лет (8 ДТП, +300%), 14 </w:t>
      </w:r>
      <w:r w:rsidRPr="00CB05C2">
        <w:rPr>
          <w:rFonts w:ascii="PT Astra Serif" w:hAnsi="PT Astra Serif"/>
          <w:sz w:val="28"/>
          <w:szCs w:val="28"/>
        </w:rPr>
        <w:t xml:space="preserve">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</w:t>
      </w:r>
      <w:r w:rsidRPr="00AF49D2">
        <w:rPr>
          <w:rFonts w:ascii="PT Astra Serif" w:hAnsi="PT Astra Serif"/>
          <w:sz w:val="28"/>
          <w:szCs w:val="28"/>
        </w:rPr>
        <w:t xml:space="preserve">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AF49D2">
        <w:rPr>
          <w:rFonts w:ascii="PT Astra Serif" w:hAnsi="PT Astra Serif"/>
          <w:sz w:val="28"/>
          <w:szCs w:val="28"/>
        </w:rPr>
        <w:t xml:space="preserve">просветительских и практических </w:t>
      </w:r>
      <w:r w:rsidRPr="00AF49D2">
        <w:rPr>
          <w:rFonts w:ascii="PT Astra Serif" w:hAnsi="PT Astra Serif"/>
          <w:sz w:val="28"/>
          <w:szCs w:val="28"/>
        </w:rPr>
        <w:t xml:space="preserve">мер по </w:t>
      </w:r>
      <w:r w:rsidR="00AF49D2" w:rsidRPr="00AF49D2">
        <w:rPr>
          <w:rFonts w:ascii="PT Astra Serif" w:hAnsi="PT Astra Serif"/>
          <w:sz w:val="28"/>
          <w:szCs w:val="28"/>
        </w:rPr>
        <w:t>формированию у юных участников умений безопасного перехода проезжей части, а у водителей- предельной бдительности</w:t>
      </w:r>
      <w:r w:rsidR="00A63CBB">
        <w:rPr>
          <w:rFonts w:ascii="PT Astra Serif" w:hAnsi="PT Astra Serif"/>
          <w:sz w:val="28"/>
          <w:szCs w:val="28"/>
        </w:rPr>
        <w:t xml:space="preserve"> и соблюдения правил</w:t>
      </w:r>
      <w:r w:rsidR="00AF49D2" w:rsidRPr="00AF49D2">
        <w:rPr>
          <w:rFonts w:ascii="PT Astra Serif" w:hAnsi="PT Astra Serif"/>
          <w:sz w:val="28"/>
          <w:szCs w:val="28"/>
        </w:rPr>
        <w:t>:</w:t>
      </w:r>
      <w:r w:rsidR="00AF49D2">
        <w:rPr>
          <w:rFonts w:ascii="PT Astra Serif" w:hAnsi="PT Astra Serif"/>
          <w:sz w:val="28"/>
          <w:szCs w:val="28"/>
        </w:rPr>
        <w:t xml:space="preserve"> </w:t>
      </w:r>
      <w:r w:rsidR="00AF49D2" w:rsidRPr="005F64EA">
        <w:rPr>
          <w:rFonts w:ascii="PT Astra Serif" w:hAnsi="PT Astra Serif"/>
          <w:sz w:val="28"/>
          <w:szCs w:val="28"/>
        </w:rPr>
        <w:t xml:space="preserve">МБДОУ Детский сад № 34, № 36, № 488 г. Екатеринбург, МАОУ СОШ № 1 г. Екатеринбург (2 ДТП), </w:t>
      </w:r>
      <w:r w:rsidR="00AF49D2">
        <w:rPr>
          <w:rFonts w:ascii="PT Astra Serif" w:hAnsi="PT Astra Serif"/>
          <w:sz w:val="28"/>
          <w:szCs w:val="28"/>
        </w:rPr>
        <w:t xml:space="preserve">МАОУ СОШ № 43 </w:t>
      </w:r>
      <w:r w:rsidR="00AF49D2" w:rsidRPr="005F64EA">
        <w:rPr>
          <w:rFonts w:ascii="PT Astra Serif" w:hAnsi="PT Astra Serif"/>
          <w:sz w:val="28"/>
          <w:szCs w:val="28"/>
        </w:rPr>
        <w:t>г. Екатеринбург МАОУ СОШ № 50 (2 ДТП), г. Екатеринбург, МАОУ СОШ №</w:t>
      </w:r>
      <w:r w:rsidR="00A63CBB">
        <w:rPr>
          <w:rFonts w:ascii="PT Astra Serif" w:hAnsi="PT Astra Serif"/>
          <w:sz w:val="28"/>
          <w:szCs w:val="28"/>
        </w:rPr>
        <w:t xml:space="preserve"> </w:t>
      </w:r>
      <w:r w:rsidR="00AF49D2" w:rsidRPr="005F64EA">
        <w:rPr>
          <w:rFonts w:ascii="PT Astra Serif" w:hAnsi="PT Astra Serif"/>
          <w:sz w:val="28"/>
          <w:szCs w:val="28"/>
        </w:rPr>
        <w:t xml:space="preserve">5 г. Екатеринбург, МАОУ СОШ № 61 г. Екатеринбург, МАОУ СОШ № 80 </w:t>
      </w:r>
      <w:r w:rsidR="00AF49D2" w:rsidRPr="005F64EA">
        <w:rPr>
          <w:rFonts w:ascii="PT Astra Serif" w:hAnsi="PT Astra Serif"/>
          <w:sz w:val="28"/>
          <w:szCs w:val="28"/>
        </w:rPr>
        <w:br/>
        <w:t xml:space="preserve">г. Екатеринбург, МАОУ СОШ № 300 г. Екатеринбург, МАОУ СОШ № 11 г. Североуральск, МАОУ СОШ № 3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В.Пышма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Мартюшовский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детский сад «Искорка»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пгт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Мартюш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Каменский муниципальный округ, ДОУ № 2 г. Сысерть, МАОУ СОШ № 4 г. Арамиль, МАОУ СОШ № 1 г. Арамиль, СОШ с. Косой Брод г. Полевской, МАОУ СОШ № 2 г. Невьянск,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10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МБОУ СОШ № 25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71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138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Лицей № 39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Н.Тагил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МАДОУ № 8 г. Алапаевск, МАДОУ № 22 г. Лесной, МАОУ СОШ № 2 г. Михайловск Нижнесергинский район, МАОУ СОШ № 3 г. Ревда,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Исовская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СОШ г.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Н.Тура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, МАОУ СОШ № 7 г. Качканар, МАОУ СОШ № 26 п. </w:t>
      </w:r>
      <w:proofErr w:type="spellStart"/>
      <w:r w:rsidR="00AF49D2" w:rsidRPr="005F64EA">
        <w:rPr>
          <w:rFonts w:ascii="PT Astra Serif" w:hAnsi="PT Astra Serif"/>
          <w:sz w:val="28"/>
          <w:szCs w:val="28"/>
        </w:rPr>
        <w:t>Новоутскинк</w:t>
      </w:r>
      <w:proofErr w:type="spellEnd"/>
      <w:r w:rsidR="00AF49D2" w:rsidRPr="005F64EA">
        <w:rPr>
          <w:rFonts w:ascii="PT Astra Serif" w:hAnsi="PT Astra Serif"/>
          <w:sz w:val="28"/>
          <w:szCs w:val="28"/>
        </w:rPr>
        <w:t xml:space="preserve"> Первоуральского ГО.</w:t>
      </w:r>
      <w:r w:rsidR="00AF49D2">
        <w:rPr>
          <w:rFonts w:ascii="PT Astra Serif" w:hAnsi="PT Astra Serif"/>
          <w:sz w:val="28"/>
          <w:szCs w:val="28"/>
        </w:rPr>
        <w:t xml:space="preserve"> </w:t>
      </w:r>
    </w:p>
    <w:p w:rsidR="00992A02" w:rsidRPr="00E003C2" w:rsidRDefault="00992A02" w:rsidP="00992A02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003C2">
        <w:rPr>
          <w:rFonts w:ascii="PT Astra Serif" w:hAnsi="PT Astra Serif"/>
          <w:b/>
          <w:sz w:val="28"/>
          <w:szCs w:val="28"/>
        </w:rPr>
        <w:t>Дети-пешеходы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992A02" w:rsidRPr="00E003C2" w:rsidTr="00992A02">
        <w:tc>
          <w:tcPr>
            <w:tcW w:w="817" w:type="dxa"/>
          </w:tcPr>
          <w:p w:rsidR="00992A02" w:rsidRPr="00E003C2" w:rsidRDefault="00992A02" w:rsidP="00992A02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003C2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18" w:type="dxa"/>
          </w:tcPr>
          <w:p w:rsidR="00992A02" w:rsidRPr="00E003C2" w:rsidRDefault="00992A02" w:rsidP="00992A02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03C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</w:tbl>
    <w:p w:rsidR="00545D5D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545D5D" w:rsidRPr="009A0FC7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A0FC7">
        <w:rPr>
          <w:rFonts w:ascii="PT Astra Serif" w:hAnsi="PT Astra Serif"/>
          <w:sz w:val="28"/>
          <w:szCs w:val="28"/>
        </w:rPr>
        <w:t>С участием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9A0FC7">
        <w:rPr>
          <w:rFonts w:ascii="PT Astra Serif" w:hAnsi="PT Astra Serif"/>
          <w:sz w:val="28"/>
          <w:szCs w:val="28"/>
        </w:rPr>
        <w:t>несовершеннолетни</w:t>
      </w:r>
      <w:r>
        <w:rPr>
          <w:rFonts w:ascii="PT Astra Serif" w:hAnsi="PT Astra Serif"/>
          <w:sz w:val="28"/>
          <w:szCs w:val="28"/>
        </w:rPr>
        <w:t xml:space="preserve">х, </w:t>
      </w:r>
      <w:r w:rsidRPr="009A0FC7">
        <w:rPr>
          <w:rFonts w:ascii="PT Astra Serif" w:hAnsi="PT Astra Serif"/>
          <w:sz w:val="28"/>
          <w:szCs w:val="28"/>
        </w:rPr>
        <w:t>которы</w:t>
      </w:r>
      <w:r>
        <w:rPr>
          <w:rFonts w:ascii="PT Astra Serif" w:hAnsi="PT Astra Serif"/>
          <w:sz w:val="28"/>
          <w:szCs w:val="28"/>
        </w:rPr>
        <w:t>е</w:t>
      </w:r>
      <w:r w:rsidRPr="009A0FC7">
        <w:rPr>
          <w:rFonts w:ascii="PT Astra Serif" w:hAnsi="PT Astra Serif"/>
          <w:sz w:val="28"/>
          <w:szCs w:val="28"/>
        </w:rPr>
        <w:t xml:space="preserve"> передвигались</w:t>
      </w:r>
      <w:r>
        <w:rPr>
          <w:rFonts w:ascii="PT Astra Serif" w:hAnsi="PT Astra Serif"/>
          <w:sz w:val="28"/>
          <w:szCs w:val="28"/>
        </w:rPr>
        <w:t xml:space="preserve"> на</w:t>
      </w:r>
      <w:r w:rsidRPr="009A0FC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СИМ (входит в категорию пешеходов)</w:t>
      </w:r>
      <w:r w:rsidRPr="009A0FC7">
        <w:rPr>
          <w:rFonts w:ascii="PT Astra Serif" w:hAnsi="PT Astra Serif"/>
          <w:sz w:val="28"/>
          <w:szCs w:val="28"/>
        </w:rPr>
        <w:t>, зарегистрировано 41 ДТП (40; +2,5%), в результате которых травмы получили 42 ребенка (41; +2,4%).</w:t>
      </w:r>
      <w:r>
        <w:rPr>
          <w:rFonts w:ascii="PT Astra Serif" w:hAnsi="PT Astra Serif"/>
          <w:sz w:val="28"/>
          <w:szCs w:val="28"/>
        </w:rPr>
        <w:t xml:space="preserve"> </w:t>
      </w:r>
      <w:r w:rsidRPr="009A0FC7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их собственной неосторожности</w:t>
      </w:r>
      <w:r w:rsidRPr="009A0FC7">
        <w:rPr>
          <w:rFonts w:ascii="PT Astra Serif" w:hAnsi="PT Astra Serif"/>
          <w:sz w:val="28"/>
          <w:szCs w:val="28"/>
        </w:rPr>
        <w:t xml:space="preserve"> произошло 22 ДТП (2 ДТП с участием детей в возрасте 9-12 лет, 20 ДТП - 13-15 лет).</w:t>
      </w:r>
    </w:p>
    <w:p w:rsidR="00A02E1E" w:rsidRPr="00992A02" w:rsidRDefault="00A02E1E" w:rsidP="00992A02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92A02">
        <w:rPr>
          <w:rFonts w:ascii="PT Astra Serif" w:hAnsi="PT Astra Serif"/>
          <w:b/>
          <w:sz w:val="28"/>
          <w:szCs w:val="28"/>
        </w:rPr>
        <w:t xml:space="preserve">Дети-водители механических транспортных средств и </w:t>
      </w:r>
      <w:proofErr w:type="spellStart"/>
      <w:r w:rsidRPr="00992A02">
        <w:rPr>
          <w:rFonts w:ascii="PT Astra Serif" w:hAnsi="PT Astra Serif"/>
          <w:b/>
          <w:sz w:val="28"/>
          <w:szCs w:val="28"/>
        </w:rPr>
        <w:t>велотранспорта</w:t>
      </w:r>
      <w:proofErr w:type="spellEnd"/>
      <w:r w:rsidRPr="00992A02">
        <w:rPr>
          <w:rFonts w:ascii="PT Astra Serif" w:hAnsi="PT Astra Serif"/>
          <w:b/>
          <w:sz w:val="28"/>
          <w:szCs w:val="28"/>
        </w:rPr>
        <w:t>.</w:t>
      </w:r>
    </w:p>
    <w:p w:rsidR="00992A02" w:rsidRDefault="00BF0CDD" w:rsidP="00992A02">
      <w:pPr>
        <w:pStyle w:val="af2"/>
        <w:ind w:left="294"/>
        <w:contextualSpacing/>
        <w:jc w:val="both"/>
        <w:rPr>
          <w:rFonts w:ascii="PT Astra Serif" w:hAnsi="PT Astra Serif"/>
          <w:sz w:val="28"/>
          <w:szCs w:val="28"/>
        </w:rPr>
      </w:pPr>
      <w:r w:rsidRPr="00245EBF">
        <w:rPr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355FF56C" wp14:editId="3D56EEF3">
            <wp:simplePos x="0" y="0"/>
            <wp:positionH relativeFrom="column">
              <wp:posOffset>-391795</wp:posOffset>
            </wp:positionH>
            <wp:positionV relativeFrom="paragraph">
              <wp:posOffset>292735</wp:posOffset>
            </wp:positionV>
            <wp:extent cx="1716405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21336" y="21419"/>
                <wp:lineTo x="21336" y="0"/>
                <wp:lineTo x="0" y="0"/>
              </wp:wrapPolygon>
            </wp:wrapTight>
            <wp:docPr id="24" name="Рисунок 24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lastRenderedPageBreak/>
        <w:t>· Мототранспорт:</w:t>
      </w:r>
      <w:r w:rsidRPr="00CB05C2">
        <w:rPr>
          <w:rFonts w:ascii="PT Astra Serif" w:hAnsi="PT Astra Serif"/>
          <w:sz w:val="28"/>
          <w:szCs w:val="28"/>
        </w:rPr>
        <w:t xml:space="preserve"> 34 ДТП (+9,7%</w:t>
      </w:r>
      <w:r w:rsidR="00A17246">
        <w:rPr>
          <w:rFonts w:ascii="PT Astra Serif" w:hAnsi="PT Astra Serif"/>
          <w:sz w:val="28"/>
          <w:szCs w:val="28"/>
        </w:rPr>
        <w:t>; АППГ -31</w:t>
      </w:r>
      <w:r w:rsidRPr="00CB05C2">
        <w:rPr>
          <w:rFonts w:ascii="PT Astra Serif" w:hAnsi="PT Astra Serif"/>
          <w:sz w:val="28"/>
          <w:szCs w:val="28"/>
        </w:rPr>
        <w:t>), 1 ребенок погиб (-50%</w:t>
      </w:r>
      <w:r w:rsidR="00A17246">
        <w:rPr>
          <w:rFonts w:ascii="PT Astra Serif" w:hAnsi="PT Astra Serif"/>
          <w:sz w:val="28"/>
          <w:szCs w:val="28"/>
        </w:rPr>
        <w:t>; АППГ -2</w:t>
      </w:r>
      <w:r w:rsidRPr="00CB05C2">
        <w:rPr>
          <w:rFonts w:ascii="PT Astra Serif" w:hAnsi="PT Astra Serif"/>
          <w:sz w:val="28"/>
          <w:szCs w:val="28"/>
        </w:rPr>
        <w:t>), 33 травмированы (+13,8%</w:t>
      </w:r>
      <w:r w:rsidR="00A17246">
        <w:rPr>
          <w:rFonts w:ascii="PT Astra Serif" w:hAnsi="PT Astra Serif"/>
          <w:sz w:val="28"/>
          <w:szCs w:val="28"/>
        </w:rPr>
        <w:t>; АППГ -29</w:t>
      </w:r>
      <w:r w:rsidRPr="00CB05C2">
        <w:rPr>
          <w:rFonts w:ascii="PT Astra Serif" w:hAnsi="PT Astra Serif"/>
          <w:sz w:val="28"/>
          <w:szCs w:val="28"/>
        </w:rPr>
        <w:t>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</w:t>
      </w:r>
      <w:r>
        <w:rPr>
          <w:rFonts w:ascii="PT Astra Serif" w:hAnsi="PT Astra Serif"/>
          <w:sz w:val="28"/>
          <w:szCs w:val="28"/>
        </w:rPr>
        <w:t>80%) и субботам (8 ДТП, +300%).</w:t>
      </w:r>
    </w:p>
    <w:p w:rsidR="007620DA" w:rsidRPr="00245EBF" w:rsidRDefault="007620DA" w:rsidP="007620DA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245EBF">
        <w:rPr>
          <w:rFonts w:ascii="PT Astra Serif" w:hAnsi="PT Astra Serif"/>
          <w:b/>
          <w:sz w:val="28"/>
          <w:szCs w:val="28"/>
        </w:rPr>
        <w:t>Дети-водители мототранспорта</w:t>
      </w:r>
      <w:r>
        <w:rPr>
          <w:rFonts w:ascii="PT Astra Serif" w:hAnsi="PT Astra Serif"/>
          <w:b/>
          <w:sz w:val="28"/>
          <w:szCs w:val="28"/>
        </w:rPr>
        <w:t xml:space="preserve">, в </w:t>
      </w:r>
      <w:proofErr w:type="spellStart"/>
      <w:r>
        <w:rPr>
          <w:rFonts w:ascii="PT Astra Serif" w:hAnsi="PT Astra Serif"/>
          <w:b/>
          <w:sz w:val="28"/>
          <w:szCs w:val="28"/>
        </w:rPr>
        <w:t>т.ч</w:t>
      </w:r>
      <w:proofErr w:type="spellEnd"/>
      <w:r>
        <w:rPr>
          <w:rFonts w:ascii="PT Astra Serif" w:hAnsi="PT Astra Serif"/>
          <w:b/>
          <w:sz w:val="28"/>
          <w:szCs w:val="28"/>
        </w:rPr>
        <w:t>. мопедов</w:t>
      </w:r>
      <w:r w:rsidRPr="00245EBF">
        <w:rPr>
          <w:rFonts w:ascii="PT Astra Serif" w:hAnsi="PT Astra Serif"/>
          <w:sz w:val="28"/>
          <w:szCs w:val="28"/>
        </w:rPr>
        <w:t xml:space="preserve"> </w:t>
      </w:r>
      <w:r w:rsidRPr="00245EBF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7620DA" w:rsidRPr="00245EBF" w:rsidTr="00722F63">
        <w:tc>
          <w:tcPr>
            <w:tcW w:w="817" w:type="dxa"/>
          </w:tcPr>
          <w:p w:rsidR="007620DA" w:rsidRPr="00245EBF" w:rsidRDefault="007620DA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45EBF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5EB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7620DA" w:rsidRPr="00245EBF" w:rsidRDefault="007620DA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45EBF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</w:tbl>
    <w:p w:rsidR="00A02E1E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t>· Мопеды и приравненные ТС:</w:t>
      </w:r>
      <w:r w:rsidRPr="00CB05C2">
        <w:rPr>
          <w:rFonts w:ascii="PT Astra Serif" w:hAnsi="PT Astra Serif"/>
          <w:sz w:val="28"/>
          <w:szCs w:val="28"/>
        </w:rPr>
        <w:t xml:space="preserve"> 5 ДТП (+25%</w:t>
      </w:r>
      <w:r w:rsidR="00A17246">
        <w:rPr>
          <w:rFonts w:ascii="PT Astra Serif" w:hAnsi="PT Astra Serif"/>
          <w:sz w:val="28"/>
          <w:szCs w:val="28"/>
        </w:rPr>
        <w:t>; АППГ -4</w:t>
      </w:r>
      <w:r w:rsidRPr="00CB05C2">
        <w:rPr>
          <w:rFonts w:ascii="PT Astra Serif" w:hAnsi="PT Astra Serif"/>
          <w:sz w:val="28"/>
          <w:szCs w:val="28"/>
        </w:rPr>
        <w:t>), 5 детей ранены</w:t>
      </w:r>
      <w:r w:rsidR="00A17246">
        <w:rPr>
          <w:rFonts w:ascii="PT Astra Serif" w:hAnsi="PT Astra Serif"/>
          <w:sz w:val="28"/>
          <w:szCs w:val="28"/>
        </w:rPr>
        <w:t xml:space="preserve"> (+25%, АППГ -4)</w:t>
      </w:r>
      <w:r w:rsidRPr="00CB05C2">
        <w:rPr>
          <w:rFonts w:ascii="PT Astra Serif" w:hAnsi="PT Astra Serif"/>
          <w:sz w:val="28"/>
          <w:szCs w:val="28"/>
        </w:rPr>
        <w:t>. Все у</w:t>
      </w:r>
      <w:r>
        <w:rPr>
          <w:rFonts w:ascii="PT Astra Serif" w:hAnsi="PT Astra Serif"/>
          <w:sz w:val="28"/>
          <w:szCs w:val="28"/>
        </w:rPr>
        <w:t>частники – подростки 13-1</w:t>
      </w:r>
      <w:r w:rsidR="007620D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лет.</w:t>
      </w:r>
    </w:p>
    <w:p w:rsidR="00DC3B1D" w:rsidRDefault="00DC3B1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90796">
        <w:rPr>
          <w:rFonts w:ascii="PT Astra Serif" w:hAnsi="PT Astra Serif"/>
          <w:b/>
          <w:sz w:val="28"/>
          <w:szCs w:val="28"/>
        </w:rPr>
        <w:t xml:space="preserve">· </w:t>
      </w:r>
      <w:r>
        <w:rPr>
          <w:rFonts w:ascii="PT Astra Serif" w:hAnsi="PT Astra Serif"/>
          <w:b/>
          <w:sz w:val="28"/>
          <w:szCs w:val="28"/>
        </w:rPr>
        <w:t>Автотранспорт</w:t>
      </w:r>
      <w:r w:rsidRPr="00E90796">
        <w:rPr>
          <w:rFonts w:ascii="PT Astra Serif" w:hAnsi="PT Astra Serif"/>
          <w:b/>
          <w:sz w:val="28"/>
          <w:szCs w:val="28"/>
        </w:rPr>
        <w:t>:</w:t>
      </w:r>
      <w:r w:rsidRPr="00CB05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</w:t>
      </w:r>
      <w:r w:rsidRPr="00CB05C2">
        <w:rPr>
          <w:rFonts w:ascii="PT Astra Serif" w:hAnsi="PT Astra Serif"/>
          <w:sz w:val="28"/>
          <w:szCs w:val="28"/>
        </w:rPr>
        <w:t>ДТП (</w:t>
      </w:r>
      <w:r>
        <w:rPr>
          <w:rFonts w:ascii="PT Astra Serif" w:hAnsi="PT Astra Serif"/>
          <w:sz w:val="28"/>
          <w:szCs w:val="28"/>
        </w:rPr>
        <w:t>-8</w:t>
      </w:r>
      <w:r w:rsidRPr="00CB05C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,7</w:t>
      </w:r>
      <w:r w:rsidRPr="00CB05C2">
        <w:rPr>
          <w:rFonts w:ascii="PT Astra Serif" w:hAnsi="PT Astra Serif"/>
          <w:sz w:val="28"/>
          <w:szCs w:val="28"/>
        </w:rPr>
        <w:t>%</w:t>
      </w:r>
      <w:r w:rsidR="00A17246">
        <w:rPr>
          <w:rFonts w:ascii="PT Astra Serif" w:hAnsi="PT Astra Serif"/>
          <w:sz w:val="28"/>
          <w:szCs w:val="28"/>
        </w:rPr>
        <w:t>; АППГ-14</w:t>
      </w:r>
      <w:r w:rsidRPr="00CB05C2"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/>
          <w:sz w:val="28"/>
          <w:szCs w:val="28"/>
        </w:rPr>
        <w:t>2</w:t>
      </w:r>
      <w:r w:rsidRPr="00CB05C2">
        <w:rPr>
          <w:rFonts w:ascii="PT Astra Serif" w:hAnsi="PT Astra Serif"/>
          <w:sz w:val="28"/>
          <w:szCs w:val="28"/>
        </w:rPr>
        <w:t xml:space="preserve"> </w:t>
      </w:r>
      <w:r w:rsidR="00A17246">
        <w:rPr>
          <w:rFonts w:ascii="PT Astra Serif" w:hAnsi="PT Astra Serif"/>
          <w:sz w:val="28"/>
          <w:szCs w:val="28"/>
        </w:rPr>
        <w:t>подростка</w:t>
      </w:r>
      <w:r w:rsidRPr="00CB05C2">
        <w:rPr>
          <w:rFonts w:ascii="PT Astra Serif" w:hAnsi="PT Astra Serif"/>
          <w:sz w:val="28"/>
          <w:szCs w:val="28"/>
        </w:rPr>
        <w:t xml:space="preserve"> ранены</w:t>
      </w:r>
      <w:r w:rsidR="00A17246">
        <w:rPr>
          <w:rFonts w:ascii="PT Astra Serif" w:hAnsi="PT Astra Serif"/>
          <w:sz w:val="28"/>
          <w:szCs w:val="28"/>
        </w:rPr>
        <w:t xml:space="preserve"> (-8</w:t>
      </w:r>
      <w:r w:rsidR="00A17246" w:rsidRPr="00CB05C2">
        <w:rPr>
          <w:rFonts w:ascii="PT Astra Serif" w:hAnsi="PT Astra Serif"/>
          <w:sz w:val="28"/>
          <w:szCs w:val="28"/>
        </w:rPr>
        <w:t>5</w:t>
      </w:r>
      <w:r w:rsidR="00A17246">
        <w:rPr>
          <w:rFonts w:ascii="PT Astra Serif" w:hAnsi="PT Astra Serif"/>
          <w:sz w:val="28"/>
          <w:szCs w:val="28"/>
        </w:rPr>
        <w:t>,7</w:t>
      </w:r>
      <w:r w:rsidR="00A17246" w:rsidRPr="00CB05C2">
        <w:rPr>
          <w:rFonts w:ascii="PT Astra Serif" w:hAnsi="PT Astra Serif"/>
          <w:sz w:val="28"/>
          <w:szCs w:val="28"/>
        </w:rPr>
        <w:t>%</w:t>
      </w:r>
      <w:r w:rsidR="00A17246">
        <w:rPr>
          <w:rFonts w:ascii="PT Astra Serif" w:hAnsi="PT Astra Serif"/>
          <w:sz w:val="28"/>
          <w:szCs w:val="28"/>
        </w:rPr>
        <w:t>; АППГ-14)</w:t>
      </w:r>
      <w:r w:rsidRPr="00CB05C2">
        <w:rPr>
          <w:rFonts w:ascii="PT Astra Serif" w:hAnsi="PT Astra Serif"/>
          <w:sz w:val="28"/>
          <w:szCs w:val="28"/>
        </w:rPr>
        <w:t xml:space="preserve">. </w:t>
      </w:r>
    </w:p>
    <w:p w:rsidR="00A02E1E" w:rsidRDefault="007620D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027757">
        <w:rPr>
          <w:noProof/>
        </w:rPr>
        <w:drawing>
          <wp:anchor distT="0" distB="0" distL="114300" distR="114300" simplePos="0" relativeHeight="251666944" behindDoc="1" locked="0" layoutInCell="1" allowOverlap="1" wp14:anchorId="7C15DC9B" wp14:editId="6DBD2858">
            <wp:simplePos x="0" y="0"/>
            <wp:positionH relativeFrom="column">
              <wp:posOffset>-510540</wp:posOffset>
            </wp:positionH>
            <wp:positionV relativeFrom="paragraph">
              <wp:posOffset>132261</wp:posOffset>
            </wp:positionV>
            <wp:extent cx="1375410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241" y="21347"/>
                <wp:lineTo x="21241" y="0"/>
                <wp:lineTo x="0" y="0"/>
              </wp:wrapPolygon>
            </wp:wrapTight>
            <wp:docPr id="25" name="Рисунок 25" descr="IMG_20250616_200558_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50616_200558_2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11456" r="19783" b="2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E1E" w:rsidRPr="00E90796">
        <w:rPr>
          <w:rFonts w:ascii="PT Astra Serif" w:hAnsi="PT Astra Serif"/>
          <w:b/>
          <w:sz w:val="28"/>
          <w:szCs w:val="28"/>
        </w:rPr>
        <w:t xml:space="preserve">· </w:t>
      </w:r>
      <w:proofErr w:type="spellStart"/>
      <w:r w:rsidR="00A02E1E" w:rsidRPr="00E90796">
        <w:rPr>
          <w:rFonts w:ascii="PT Astra Serif" w:hAnsi="PT Astra Serif"/>
          <w:b/>
          <w:sz w:val="28"/>
          <w:szCs w:val="28"/>
        </w:rPr>
        <w:t>Велотранспорт</w:t>
      </w:r>
      <w:proofErr w:type="spellEnd"/>
      <w:r w:rsidR="00A02E1E" w:rsidRPr="00E90796">
        <w:rPr>
          <w:rFonts w:ascii="PT Astra Serif" w:hAnsi="PT Astra Serif"/>
          <w:b/>
          <w:sz w:val="28"/>
          <w:szCs w:val="28"/>
        </w:rPr>
        <w:t>:</w:t>
      </w:r>
      <w:r w:rsidR="00A02E1E" w:rsidRPr="00CB05C2">
        <w:rPr>
          <w:rFonts w:ascii="PT Astra Serif" w:hAnsi="PT Astra Serif"/>
          <w:sz w:val="28"/>
          <w:szCs w:val="28"/>
        </w:rPr>
        <w:t xml:space="preserve"> 35 ДТП (+9,4%</w:t>
      </w:r>
      <w:r w:rsidR="00A17246">
        <w:rPr>
          <w:rFonts w:ascii="PT Astra Serif" w:hAnsi="PT Astra Serif"/>
          <w:sz w:val="28"/>
          <w:szCs w:val="28"/>
        </w:rPr>
        <w:t>; АППГ-32</w:t>
      </w:r>
      <w:r w:rsidR="00A02E1E" w:rsidRPr="00CB05C2">
        <w:rPr>
          <w:rFonts w:ascii="PT Astra Serif" w:hAnsi="PT Astra Serif"/>
          <w:sz w:val="28"/>
          <w:szCs w:val="28"/>
        </w:rPr>
        <w:t>), в которых 3 ребенка погибли (в 2024 г. – 0) и 33 травмированы (+3,1%</w:t>
      </w:r>
      <w:r w:rsidR="00A17246">
        <w:rPr>
          <w:rFonts w:ascii="PT Astra Serif" w:hAnsi="PT Astra Serif"/>
          <w:sz w:val="28"/>
          <w:szCs w:val="28"/>
        </w:rPr>
        <w:t>; АППГ- 32</w:t>
      </w:r>
      <w:r w:rsidR="00A02E1E" w:rsidRPr="00CB05C2">
        <w:rPr>
          <w:rFonts w:ascii="PT Astra Serif" w:hAnsi="PT Astra Serif"/>
          <w:sz w:val="28"/>
          <w:szCs w:val="28"/>
        </w:rPr>
        <w:t>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:rsidR="00E90796" w:rsidRPr="00027757" w:rsidRDefault="00E90796" w:rsidP="00E90796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027757">
        <w:rPr>
          <w:rFonts w:ascii="PT Astra Serif" w:hAnsi="PT Astra Serif"/>
          <w:b/>
          <w:sz w:val="28"/>
          <w:szCs w:val="28"/>
        </w:rPr>
        <w:t>Дети-велосипедисты</w:t>
      </w:r>
      <w:r w:rsidRPr="00027757">
        <w:rPr>
          <w:rFonts w:ascii="PT Astra Serif" w:hAnsi="PT Astra Serif"/>
          <w:sz w:val="28"/>
          <w:szCs w:val="28"/>
        </w:rPr>
        <w:t xml:space="preserve"> </w:t>
      </w:r>
      <w:r w:rsidRPr="00027757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90796" w:rsidRPr="00027757" w:rsidTr="00722F63">
        <w:tc>
          <w:tcPr>
            <w:tcW w:w="817" w:type="dxa"/>
          </w:tcPr>
          <w:p w:rsidR="00E90796" w:rsidRPr="00027757" w:rsidRDefault="00E90796" w:rsidP="00722F63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27757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E90796" w:rsidRPr="00027757" w:rsidRDefault="00E90796" w:rsidP="00722F6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775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EF687D" w:rsidRDefault="00EF687D" w:rsidP="00875843">
      <w:pPr>
        <w:pStyle w:val="af2"/>
        <w:ind w:left="-851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FC21EC" wp14:editId="2DAE4582">
            <wp:extent cx="6754483" cy="1306195"/>
            <wp:effectExtent l="0" t="0" r="8890" b="825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F687D" w:rsidRDefault="00EF687D" w:rsidP="00EF687D">
      <w:pPr>
        <w:pStyle w:val="af2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02E1E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5C2">
        <w:rPr>
          <w:rFonts w:ascii="PT Astra Serif" w:hAnsi="PT Astra Serif"/>
          <w:b/>
          <w:sz w:val="28"/>
          <w:szCs w:val="28"/>
        </w:rPr>
        <w:t xml:space="preserve">Распределение вины в совершенных </w:t>
      </w:r>
      <w:r>
        <w:rPr>
          <w:rFonts w:ascii="PT Astra Serif" w:hAnsi="PT Astra Serif"/>
          <w:b/>
          <w:sz w:val="28"/>
          <w:szCs w:val="28"/>
        </w:rPr>
        <w:t>ДТП</w:t>
      </w:r>
    </w:p>
    <w:p w:rsidR="00992A02" w:rsidRPr="00CB05C2" w:rsidRDefault="00992A02" w:rsidP="00992A02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CB05C2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CB05C2">
        <w:rPr>
          <w:rFonts w:ascii="PT Astra Serif" w:hAnsi="PT Astra Serif"/>
          <w:sz w:val="28"/>
          <w:szCs w:val="28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</w:t>
      </w:r>
      <w:r w:rsidR="005A2E01">
        <w:rPr>
          <w:rFonts w:ascii="PT Astra Serif" w:hAnsi="PT Astra Serif"/>
          <w:sz w:val="28"/>
          <w:szCs w:val="28"/>
        </w:rPr>
        <w:t xml:space="preserve"> </w:t>
      </w:r>
      <w:r w:rsidR="005A2E01" w:rsidRPr="007F19BB">
        <w:rPr>
          <w:rFonts w:ascii="PT Astra Serif" w:hAnsi="PT Astra Serif"/>
          <w:sz w:val="28"/>
          <w:szCs w:val="28"/>
        </w:rPr>
        <w:t>(превышение скоростного режима, выезд на полосу встречного движения, несоблюдение прави</w:t>
      </w:r>
      <w:r w:rsidR="005A2E01">
        <w:rPr>
          <w:rFonts w:ascii="PT Astra Serif" w:hAnsi="PT Astra Serif"/>
          <w:sz w:val="28"/>
          <w:szCs w:val="28"/>
        </w:rPr>
        <w:t>л проезда пешеходных переходов)</w:t>
      </w:r>
      <w:r w:rsidRPr="00CB05C2">
        <w:rPr>
          <w:rFonts w:ascii="PT Astra Serif" w:hAnsi="PT Astra Serif"/>
          <w:sz w:val="28"/>
          <w:szCs w:val="28"/>
        </w:rPr>
        <w:t>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:rsidR="00EF687D" w:rsidRPr="00EA389A" w:rsidRDefault="00EF687D" w:rsidP="00EF687D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Собственная неосторожность</w:t>
      </w:r>
      <w:r w:rsidR="00A02E1E" w:rsidRPr="00CB05C2">
        <w:rPr>
          <w:rFonts w:ascii="PT Astra Serif" w:hAnsi="PT Astra Serif"/>
          <w:sz w:val="28"/>
          <w:szCs w:val="28"/>
        </w:rPr>
        <w:t xml:space="preserve"> самих несовершеннолетних усматривается в 115 ДТП из 362, что составляет 32% от </w:t>
      </w:r>
      <w:r>
        <w:rPr>
          <w:rFonts w:ascii="PT Astra Serif" w:hAnsi="PT Astra Serif"/>
          <w:sz w:val="28"/>
          <w:szCs w:val="28"/>
        </w:rPr>
        <w:t xml:space="preserve">общего количества происшествий: </w:t>
      </w:r>
      <w:r w:rsidRPr="00EF687D">
        <w:rPr>
          <w:rFonts w:ascii="PT Astra Serif" w:hAnsi="PT Astra Serif"/>
          <w:sz w:val="28"/>
          <w:szCs w:val="28"/>
        </w:rPr>
        <w:t xml:space="preserve">43 ДТП в Екатеринбурге (+7,5%), 14 ДТП в Нижнем Тагиле (+27,3%), 6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Сысертском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(+200%), по 5 ДТП в Каменск-Уральском (+66,7%) и Первоуральске (+66,7%), по 4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(+300%) и Серове (+100%), по 3 ДТП в Алапаевске (+50%), Березовском (уровень АППГ), Заречном (+50%) и Красноуфимском районе (+200%), по 2 ДТП в </w:t>
      </w:r>
      <w:proofErr w:type="spellStart"/>
      <w:r w:rsidRPr="00EF687D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(+100%), </w:t>
      </w:r>
      <w:proofErr w:type="spellStart"/>
      <w:r w:rsidRPr="00EF687D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(-60%), </w:t>
      </w:r>
      <w:proofErr w:type="spellStart"/>
      <w:r w:rsidRPr="00EF687D">
        <w:rPr>
          <w:rFonts w:ascii="PT Astra Serif" w:hAnsi="PT Astra Serif"/>
          <w:sz w:val="28"/>
          <w:szCs w:val="28"/>
        </w:rPr>
        <w:t>Ирбитском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(+100%), Краснотурьинском (+100%) и Красноуральском (+100%) районах, по 1 ДТП в Артемовском (уровень АППГ), </w:t>
      </w:r>
      <w:proofErr w:type="spellStart"/>
      <w:r w:rsidRPr="00EF687D">
        <w:rPr>
          <w:rFonts w:ascii="PT Astra Serif" w:hAnsi="PT Astra Serif"/>
          <w:sz w:val="28"/>
          <w:szCs w:val="28"/>
        </w:rPr>
        <w:t>Артинском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(уровень АППГ), Кушве (уровень АППГ), Невьянске (+100%), </w:t>
      </w:r>
      <w:proofErr w:type="spellStart"/>
      <w:r w:rsidRPr="00EF687D">
        <w:rPr>
          <w:rFonts w:ascii="PT Astra Serif" w:hAnsi="PT Astra Serif"/>
          <w:sz w:val="28"/>
          <w:szCs w:val="28"/>
        </w:rPr>
        <w:t>Новолялнском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(+100%), Полевском (-50%), </w:t>
      </w:r>
      <w:proofErr w:type="spellStart"/>
      <w:r w:rsidRPr="00EF687D">
        <w:rPr>
          <w:rFonts w:ascii="PT Astra Serif" w:hAnsi="PT Astra Serif"/>
          <w:sz w:val="28"/>
          <w:szCs w:val="28"/>
        </w:rPr>
        <w:t>Пышминском</w:t>
      </w:r>
      <w:proofErr w:type="spellEnd"/>
      <w:r w:rsidRPr="00EF687D">
        <w:rPr>
          <w:rFonts w:ascii="PT Astra Serif" w:hAnsi="PT Astra Serif"/>
          <w:sz w:val="28"/>
          <w:szCs w:val="28"/>
        </w:rPr>
        <w:t xml:space="preserve"> районе (+100%), Ревде (-66,7%), Талице (-50%), Шалинском районе (+100%), Лесном (+100%) и Новоуральске (-50%).</w:t>
      </w:r>
      <w:r w:rsidRPr="00D35D39">
        <w:rPr>
          <w:rFonts w:ascii="PT Astra Serif" w:hAnsi="PT Astra Serif"/>
          <w:sz w:val="28"/>
          <w:szCs w:val="28"/>
        </w:rPr>
        <w:t xml:space="preserve"> </w:t>
      </w:r>
    </w:p>
    <w:p w:rsidR="00EF687D" w:rsidRPr="00CB05C2" w:rsidRDefault="00EF687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5E78D19" wp14:editId="3F1CC901">
            <wp:extent cx="6120765" cy="4068238"/>
            <wp:effectExtent l="0" t="0" r="13335" b="889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E252EF" w:rsidRPr="00BA3DAF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006E90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BA3DAF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BA3DA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50" w:rsidRDefault="00B47450" w:rsidP="00874A55">
      <w:r>
        <w:separator/>
      </w:r>
    </w:p>
  </w:endnote>
  <w:endnote w:type="continuationSeparator" w:id="0">
    <w:p w:rsidR="00B47450" w:rsidRDefault="00B4745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50" w:rsidRDefault="00B47450" w:rsidP="00874A55">
      <w:r>
        <w:separator/>
      </w:r>
    </w:p>
  </w:footnote>
  <w:footnote w:type="continuationSeparator" w:id="0">
    <w:p w:rsidR="00B47450" w:rsidRDefault="00B4745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633">
          <w:rPr>
            <w:noProof/>
          </w:rPr>
          <w:t>11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170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87ED9"/>
    <w:rsid w:val="000912BF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321</c:v>
                </c:pt>
                <c:pt idx="1">
                  <c:v>9</c:v>
                </c:pt>
                <c:pt idx="2">
                  <c:v>351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362</c:v>
                </c:pt>
                <c:pt idx="1">
                  <c:v>16</c:v>
                </c:pt>
                <c:pt idx="2">
                  <c:v>391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1067536"/>
        <c:axId val="-471073520"/>
        <c:axId val="0"/>
      </c:bar3DChart>
      <c:catAx>
        <c:axId val="-47106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73520"/>
        <c:crosses val="autoZero"/>
        <c:auto val="1"/>
        <c:lblAlgn val="ctr"/>
        <c:lblOffset val="100"/>
        <c:noMultiLvlLbl val="0"/>
      </c:catAx>
      <c:valAx>
        <c:axId val="-47107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6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9.6069722053974006E-3"/>
          <c:y val="5.954626958758867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8.3768393185526355E-2"/>
                  <c:y val="0.1990858945257024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848886414583628E-2"/>
                  <c:y val="-5.575277810740356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6.7104869102900602E-2"/>
                  <c:y val="-4.90005457238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7309301643800731"/>
                  <c:y val="-0.17466151684855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4182948713772571"/>
                  <c:y val="-2.43669589915747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78375329071075"/>
                      <c:h val="0.2427807486631015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мопеда</c:v>
                </c:pt>
                <c:pt idx="5">
                  <c:v>Водитель автотранспорта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120</c:v>
                </c:pt>
                <c:pt idx="1">
                  <c:v>164</c:v>
                </c:pt>
                <c:pt idx="2">
                  <c:v>35</c:v>
                </c:pt>
                <c:pt idx="3">
                  <c:v>34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965697935932889"/>
          <c:y val="2.8489534046339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336640814635013"/>
                  <c:y val="-7.08005843161007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66086476032598"/>
                      <c:h val="6.7078538259640622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5732840442789567"/>
                  <c:y val="4.52685241267918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47548003867937"/>
                  <c:y val="8.6257170342394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10975315202164"/>
                  <c:y val="2.3993000874890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72123808302062E-2"/>
                  <c:y val="1.2195142273882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925020663404907E-2"/>
                  <c:y val="-7.7880741097838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824072826120487E-2"/>
                  <c:y val="-2.80026901399229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1638766333832935"/>
                  <c:y val="-0.171250596516344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242510713768141"/>
                  <c:y val="-0.217987383156052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80989876265467"/>
                  <c:y val="-0.214309806296837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2994194146784283"/>
                  <c:y val="-0.235697200745834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0.13077669622005911"/>
                  <c:y val="-0.33398871782818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85790884718495"/>
                      <c:h val="5.965909090909091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6.1928837842638092E-2"/>
                  <c:y val="-0.205300649635990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3.454795709591419E-2"/>
                  <c:y val="-0.220016714328619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.18824022981379296"/>
                  <c:y val="-0.195786422219610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9.8225887118440908E-2"/>
                  <c:y val="-5.63847429519071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2992369560734179"/>
                  <c:y val="7.8959177721832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8970921839554"/>
                      <c:h val="5.064247921390778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Лист1!$A$2:$A$30</c15:sqref>
                  </c15:fullRef>
                </c:ext>
              </c:extLst>
              <c:f>Лист1!$A$2:$A$29</c:f>
              <c:strCache>
                <c:ptCount val="2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Алапаевский</c:v>
                </c:pt>
                <c:pt idx="4">
                  <c:v>Артемовский</c:v>
                </c:pt>
                <c:pt idx="5">
                  <c:v>Артинский</c:v>
                </c:pt>
                <c:pt idx="6">
                  <c:v>Байкаловский</c:v>
                </c:pt>
                <c:pt idx="7">
                  <c:v>Березовский</c:v>
                </c:pt>
                <c:pt idx="8">
                  <c:v>Богдановичский</c:v>
                </c:pt>
                <c:pt idx="9">
                  <c:v>Верхнепышминский</c:v>
                </c:pt>
                <c:pt idx="10">
                  <c:v>Ирбитский</c:v>
                </c:pt>
                <c:pt idx="11">
                  <c:v>Краснотурьинский</c:v>
                </c:pt>
                <c:pt idx="12">
                  <c:v>Красноуральский</c:v>
                </c:pt>
                <c:pt idx="13">
                  <c:v>Кушвинский</c:v>
                </c:pt>
                <c:pt idx="14">
                  <c:v>Невьянский</c:v>
                </c:pt>
                <c:pt idx="15">
                  <c:v>Новолялинский</c:v>
                </c:pt>
                <c:pt idx="16">
                  <c:v>Первоуральский</c:v>
                </c:pt>
                <c:pt idx="17">
                  <c:v>Полевской</c:v>
                </c:pt>
                <c:pt idx="18">
                  <c:v>Пышминский</c:v>
                </c:pt>
                <c:pt idx="19">
                  <c:v>Ревдинский</c:v>
                </c:pt>
                <c:pt idx="20">
                  <c:v>Серовский</c:v>
                </c:pt>
                <c:pt idx="21">
                  <c:v>Сысертский</c:v>
                </c:pt>
                <c:pt idx="22">
                  <c:v>Талицкий</c:v>
                </c:pt>
                <c:pt idx="23">
                  <c:v>Шалинский</c:v>
                </c:pt>
                <c:pt idx="24">
                  <c:v>Красноуфимский</c:v>
                </c:pt>
                <c:pt idx="25">
                  <c:v>Заречный</c:v>
                </c:pt>
                <c:pt idx="26">
                  <c:v>Лесной</c:v>
                </c:pt>
                <c:pt idx="27">
                  <c:v>Новоуральский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Лист1!$B$2:$B$30</c15:sqref>
                  </c15:fullRef>
                </c:ext>
              </c:extLst>
              <c:f>Лист1!$B$2:$B$29</c:f>
              <c:numCache>
                <c:formatCode>General</c:formatCode>
                <c:ptCount val="28"/>
                <c:pt idx="0">
                  <c:v>43</c:v>
                </c:pt>
                <c:pt idx="1">
                  <c:v>5</c:v>
                </c:pt>
                <c:pt idx="2">
                  <c:v>14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5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4</c:v>
                </c:pt>
                <c:pt idx="21">
                  <c:v>6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  <c:ext xmlns:c15="http://schemas.microsoft.com/office/drawing/2012/chart" uri="{02D57815-91ED-43cb-92C2-25804820EDAC}">
              <c15:categoryFilterExceptions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5"/>
                  <c:bubble3D val="0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6"/>
                  <c:bubble3D val="0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7"/>
                  <c:bubble3D val="0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cat>
                  <c:strRef>
                    <c:extLst>
                      <c:ext uri="{02D57815-91ED-43cb-92C2-25804820EDAC}">
                        <c15:fullRef>
                          <c15:sqref>Лист1!$A$2:$A$30</c15:sqref>
                        </c15:fullRef>
                        <c15:formulaRef>
                          <c15:sqref>Лист1!$A$2:$A$29</c15:sqref>
                        </c15:formulaRef>
                      </c:ext>
                    </c:extLst>
                    <c:strCache>
                      <c:ptCount val="28"/>
                      <c:pt idx="0">
                        <c:v>Екатеринбург</c:v>
                      </c:pt>
                      <c:pt idx="1">
                        <c:v>Каменск-Уральский</c:v>
                      </c:pt>
                      <c:pt idx="2">
                        <c:v>Нижний Тагил</c:v>
                      </c:pt>
                      <c:pt idx="3">
                        <c:v>Алапаевский</c:v>
                      </c:pt>
                      <c:pt idx="4">
                        <c:v>Артемовский</c:v>
                      </c:pt>
                      <c:pt idx="5">
                        <c:v>Артинский</c:v>
                      </c:pt>
                      <c:pt idx="6">
                        <c:v>Байкаловский</c:v>
                      </c:pt>
                      <c:pt idx="7">
                        <c:v>Березовский</c:v>
                      </c:pt>
                      <c:pt idx="8">
                        <c:v>Богдановичский</c:v>
                      </c:pt>
                      <c:pt idx="9">
                        <c:v>Верхнепышминский</c:v>
                      </c:pt>
                      <c:pt idx="10">
                        <c:v>Ирбитский</c:v>
                      </c:pt>
                      <c:pt idx="11">
                        <c:v>Краснотурьинский</c:v>
                      </c:pt>
                      <c:pt idx="12">
                        <c:v>Красноуральский</c:v>
                      </c:pt>
                      <c:pt idx="13">
                        <c:v>Кушвинский</c:v>
                      </c:pt>
                      <c:pt idx="14">
                        <c:v>Невьянский</c:v>
                      </c:pt>
                      <c:pt idx="15">
                        <c:v>Новолялинский</c:v>
                      </c:pt>
                      <c:pt idx="16">
                        <c:v>Первоуральский</c:v>
                      </c:pt>
                      <c:pt idx="17">
                        <c:v>Полевской</c:v>
                      </c:pt>
                      <c:pt idx="18">
                        <c:v>Пышминский</c:v>
                      </c:pt>
                      <c:pt idx="19">
                        <c:v>Ревдинский</c:v>
                      </c:pt>
                      <c:pt idx="20">
                        <c:v>Серовский</c:v>
                      </c:pt>
                      <c:pt idx="21">
                        <c:v>Сысертский</c:v>
                      </c:pt>
                      <c:pt idx="22">
                        <c:v>Талицкий</c:v>
                      </c:pt>
                      <c:pt idx="23">
                        <c:v>Шалинский</c:v>
                      </c:pt>
                      <c:pt idx="24">
                        <c:v>Красноуфимский</c:v>
                      </c:pt>
                      <c:pt idx="25">
                        <c:v>Заречный</c:v>
                      </c:pt>
                      <c:pt idx="26">
                        <c:v>Лесной</c:v>
                      </c:pt>
                      <c:pt idx="27">
                        <c:v>Новоуральский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Лист1!$C$2:$C$30</c15:sqref>
                        </c15:fullRef>
                        <c15:formulaRef>
                          <c15:sqref>Лист1!$C$2:$C$29</c15:sqref>
                        </c15:formulaRef>
                      </c:ext>
                    </c:extLst>
                    <c:numCache>
                      <c:formatCode>General</c:formatCode>
                      <c:ptCount val="28"/>
                    </c:numCache>
                  </c:numRef>
                </c:val>
                <c:extLst xmlns:c16r2="http://schemas.microsoft.com/office/drawing/2015/06/chart">
                  <c:ext uri="{02D57815-91ED-43cb-92C2-25804820EDAC}">
                    <c15:categoryFilterExceptions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34</c:v>
                </c:pt>
                <c:pt idx="3">
                  <c:v>68</c:v>
                </c:pt>
                <c:pt idx="4">
                  <c:v>111</c:v>
                </c:pt>
                <c:pt idx="5">
                  <c:v>95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23</c:v>
                </c:pt>
                <c:pt idx="2">
                  <c:v>36</c:v>
                </c:pt>
                <c:pt idx="3">
                  <c:v>71</c:v>
                </c:pt>
                <c:pt idx="4">
                  <c:v>121</c:v>
                </c:pt>
                <c:pt idx="5">
                  <c:v>103</c:v>
                </c:pt>
                <c:pt idx="6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471068624"/>
        <c:axId val="-471061552"/>
      </c:barChart>
      <c:catAx>
        <c:axId val="-4710686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61552"/>
        <c:crosses val="autoZero"/>
        <c:auto val="1"/>
        <c:lblAlgn val="ctr"/>
        <c:lblOffset val="100"/>
        <c:tickLblSkip val="1"/>
        <c:noMultiLvlLbl val="0"/>
      </c:catAx>
      <c:valAx>
        <c:axId val="-47106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6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58</c:v>
                </c:pt>
                <c:pt idx="1">
                  <c:v>48</c:v>
                </c:pt>
                <c:pt idx="2">
                  <c:v>58</c:v>
                </c:pt>
                <c:pt idx="3">
                  <c:v>41</c:v>
                </c:pt>
                <c:pt idx="4">
                  <c:v>55</c:v>
                </c:pt>
                <c:pt idx="5">
                  <c:v>51</c:v>
                </c:pt>
                <c:pt idx="6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60</c:v>
                </c:pt>
                <c:pt idx="1">
                  <c:v>53</c:v>
                </c:pt>
                <c:pt idx="2">
                  <c:v>64</c:v>
                </c:pt>
                <c:pt idx="3">
                  <c:v>44</c:v>
                </c:pt>
                <c:pt idx="4">
                  <c:v>60</c:v>
                </c:pt>
                <c:pt idx="5">
                  <c:v>58</c:v>
                </c:pt>
                <c:pt idx="6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471064272"/>
        <c:axId val="-471061008"/>
      </c:barChart>
      <c:catAx>
        <c:axId val="-47106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61008"/>
        <c:crosses val="autoZero"/>
        <c:auto val="1"/>
        <c:lblAlgn val="ctr"/>
        <c:lblOffset val="100"/>
        <c:noMultiLvlLbl val="0"/>
      </c:catAx>
      <c:valAx>
        <c:axId val="-47106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6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Новая Ляля</c:v>
                </c:pt>
                <c:pt idx="13">
                  <c:v>Лесной</c:v>
                </c:pt>
                <c:pt idx="14">
                  <c:v>Первоуральск</c:v>
                </c:pt>
                <c:pt idx="15">
                  <c:v>Полевской</c:v>
                </c:pt>
                <c:pt idx="16">
                  <c:v>Пышма</c:v>
                </c:pt>
                <c:pt idx="17">
                  <c:v>Реж</c:v>
                </c:pt>
                <c:pt idx="18">
                  <c:v>Североуральск</c:v>
                </c:pt>
                <c:pt idx="19">
                  <c:v>Серов</c:v>
                </c:pt>
                <c:pt idx="20">
                  <c:v>Сысерть</c:v>
                </c:pt>
                <c:pt idx="21">
                  <c:v>Туринск</c:v>
                </c:pt>
                <c:pt idx="22">
                  <c:v>Шаля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13</c:v>
                </c:pt>
                <c:pt idx="1">
                  <c:v>32</c:v>
                </c:pt>
                <c:pt idx="2">
                  <c:v>2</c:v>
                </c:pt>
                <c:pt idx="3">
                  <c:v>1</c:v>
                </c:pt>
                <c:pt idx="4">
                  <c:v>10</c:v>
                </c:pt>
                <c:pt idx="5">
                  <c:v>4</c:v>
                </c:pt>
                <c:pt idx="6">
                  <c:v>10</c:v>
                </c:pt>
                <c:pt idx="7">
                  <c:v>10</c:v>
                </c:pt>
                <c:pt idx="8">
                  <c:v>3</c:v>
                </c:pt>
                <c:pt idx="9">
                  <c:v>2</c:v>
                </c:pt>
                <c:pt idx="10">
                  <c:v>5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8</c:v>
                </c:pt>
                <c:pt idx="15">
                  <c:v>5</c:v>
                </c:pt>
                <c:pt idx="16">
                  <c:v>0</c:v>
                </c:pt>
                <c:pt idx="17">
                  <c:v>3</c:v>
                </c:pt>
                <c:pt idx="18">
                  <c:v>2</c:v>
                </c:pt>
                <c:pt idx="19">
                  <c:v>4</c:v>
                </c:pt>
                <c:pt idx="20">
                  <c:v>8</c:v>
                </c:pt>
                <c:pt idx="21">
                  <c:v>0</c:v>
                </c:pt>
                <c:pt idx="2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Новая Ляля</c:v>
                </c:pt>
                <c:pt idx="13">
                  <c:v>Лесной</c:v>
                </c:pt>
                <c:pt idx="14">
                  <c:v>Первоуральск</c:v>
                </c:pt>
                <c:pt idx="15">
                  <c:v>Полевской</c:v>
                </c:pt>
                <c:pt idx="16">
                  <c:v>Пышма</c:v>
                </c:pt>
                <c:pt idx="17">
                  <c:v>Реж</c:v>
                </c:pt>
                <c:pt idx="18">
                  <c:v>Североуральск</c:v>
                </c:pt>
                <c:pt idx="19">
                  <c:v>Серов</c:v>
                </c:pt>
                <c:pt idx="20">
                  <c:v>Сысерть</c:v>
                </c:pt>
                <c:pt idx="21">
                  <c:v>Туринск</c:v>
                </c:pt>
                <c:pt idx="22">
                  <c:v>Шаля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26</c:v>
                </c:pt>
                <c:pt idx="1">
                  <c:v>35</c:v>
                </c:pt>
                <c:pt idx="2">
                  <c:v>8</c:v>
                </c:pt>
                <c:pt idx="3">
                  <c:v>3</c:v>
                </c:pt>
                <c:pt idx="4">
                  <c:v>11</c:v>
                </c:pt>
                <c:pt idx="5">
                  <c:v>8</c:v>
                </c:pt>
                <c:pt idx="6">
                  <c:v>16</c:v>
                </c:pt>
                <c:pt idx="7">
                  <c:v>11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13</c:v>
                </c:pt>
                <c:pt idx="15">
                  <c:v>6</c:v>
                </c:pt>
                <c:pt idx="16">
                  <c:v>2</c:v>
                </c:pt>
                <c:pt idx="17">
                  <c:v>7</c:v>
                </c:pt>
                <c:pt idx="18">
                  <c:v>3</c:v>
                </c:pt>
                <c:pt idx="19">
                  <c:v>10</c:v>
                </c:pt>
                <c:pt idx="20">
                  <c:v>10</c:v>
                </c:pt>
                <c:pt idx="21">
                  <c:v>2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71074608"/>
        <c:axId val="-471072432"/>
      </c:barChart>
      <c:catAx>
        <c:axId val="-47107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72432"/>
        <c:crosses val="autoZero"/>
        <c:auto val="1"/>
        <c:lblAlgn val="ctr"/>
        <c:lblOffset val="100"/>
        <c:noMultiLvlLbl val="0"/>
      </c:catAx>
      <c:valAx>
        <c:axId val="-47107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107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66</c:v>
                </c:pt>
                <c:pt idx="2">
                  <c:v>213</c:v>
                </c:pt>
                <c:pt idx="3">
                  <c:v>83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10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47462288"/>
        <c:axId val="-747698928"/>
      </c:barChart>
      <c:catAx>
        <c:axId val="-74746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7698928"/>
        <c:crosses val="autoZero"/>
        <c:auto val="1"/>
        <c:lblAlgn val="ctr"/>
        <c:lblOffset val="100"/>
        <c:noMultiLvlLbl val="0"/>
      </c:catAx>
      <c:valAx>
        <c:axId val="-74769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746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237</c:v>
                </c:pt>
                <c:pt idx="1">
                  <c:v>97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254</c:v>
                </c:pt>
                <c:pt idx="1">
                  <c:v>104</c:v>
                </c:pt>
                <c:pt idx="2">
                  <c:v>16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457299984"/>
        <c:axId val="-457299440"/>
      </c:barChart>
      <c:catAx>
        <c:axId val="-45729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57299440"/>
        <c:crosses val="autoZero"/>
        <c:auto val="1"/>
        <c:lblAlgn val="ctr"/>
        <c:lblOffset val="100"/>
        <c:noMultiLvlLbl val="0"/>
      </c:catAx>
      <c:valAx>
        <c:axId val="-45729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5729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114</c:v>
                </c:pt>
                <c:pt idx="2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271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271</c:v>
                </c:pt>
                <c:pt idx="1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DD00-8511-4973-B8DC-D22AA3E6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12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938</cp:revision>
  <cp:lastPrinted>2025-12-11T12:23:00Z</cp:lastPrinted>
  <dcterms:created xsi:type="dcterms:W3CDTF">2025-07-11T15:25:00Z</dcterms:created>
  <dcterms:modified xsi:type="dcterms:W3CDTF">2026-01-14T10:48:00Z</dcterms:modified>
</cp:coreProperties>
</file>