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02A8F" w:rsidRPr="00602A8F" w:rsidRDefault="00602A8F" w:rsidP="00602A8F">
      <w:pPr>
        <w:shd w:val="clear" w:color="auto" w:fill="FFFFFF"/>
        <w:spacing w:after="0" w:line="379" w:lineRule="atLeast"/>
        <w:jc w:val="both"/>
        <w:rPr>
          <w:rFonts w:ascii="Arial" w:eastAsia="Times New Roman" w:hAnsi="Arial" w:cs="Arial"/>
          <w:color w:val="181818"/>
          <w:sz w:val="35"/>
          <w:szCs w:val="35"/>
          <w:lang w:eastAsia="ru-RU"/>
        </w:rPr>
      </w:pPr>
      <w:r w:rsidRPr="00602A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fldChar w:fldCharType="begin"/>
      </w:r>
      <w:r w:rsidRPr="00602A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instrText xml:space="preserve"> HYPERLINK "http://nashydetky.com/dlya-lyubyashhih-i-nezhnyih-mam/kak-sdelat-nashih-detey-schastlivyimi" \t "_blank" </w:instrText>
      </w:r>
      <w:r w:rsidRPr="00602A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fldChar w:fldCharType="separate"/>
      </w:r>
      <w:r w:rsidRPr="00602A8F">
        <w:rPr>
          <w:rFonts w:ascii="Times New Roman" w:eastAsia="Times New Roman" w:hAnsi="Times New Roman" w:cs="Times New Roman"/>
          <w:color w:val="FC585F"/>
          <w:sz w:val="24"/>
          <w:szCs w:val="24"/>
          <w:lang w:eastAsia="ru-RU"/>
        </w:rPr>
        <w:t>Дети</w:t>
      </w:r>
      <w:r w:rsidRPr="00602A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fldChar w:fldCharType="end"/>
      </w:r>
      <w:r w:rsidRPr="00602A8F">
        <w:rPr>
          <w:rFonts w:ascii="Times New Roman" w:eastAsia="Times New Roman" w:hAnsi="Times New Roman" w:cs="Times New Roman"/>
          <w:color w:val="2B2225"/>
          <w:sz w:val="24"/>
          <w:szCs w:val="24"/>
          <w:lang w:eastAsia="ru-RU"/>
        </w:rPr>
        <w:t> очень любят играть в </w:t>
      </w:r>
      <w:r w:rsidRPr="00602A8F">
        <w:rPr>
          <w:rFonts w:ascii="Times New Roman" w:eastAsia="Times New Roman" w:hAnsi="Times New Roman" w:cs="Times New Roman"/>
          <w:b/>
          <w:bCs/>
          <w:color w:val="2B2225"/>
          <w:sz w:val="24"/>
          <w:szCs w:val="24"/>
          <w:lang w:eastAsia="ru-RU"/>
        </w:rPr>
        <w:t>подвижные игры на воде</w:t>
      </w:r>
      <w:r w:rsidRPr="00602A8F">
        <w:rPr>
          <w:rFonts w:ascii="Times New Roman" w:eastAsia="Times New Roman" w:hAnsi="Times New Roman" w:cs="Times New Roman"/>
          <w:color w:val="2B2225"/>
          <w:sz w:val="24"/>
          <w:szCs w:val="24"/>
          <w:lang w:eastAsia="ru-RU"/>
        </w:rPr>
        <w:t>.</w:t>
      </w:r>
    </w:p>
    <w:p w:rsidR="00602A8F" w:rsidRPr="00602A8F" w:rsidRDefault="00602A8F" w:rsidP="00602A8F">
      <w:pPr>
        <w:shd w:val="clear" w:color="auto" w:fill="FFFFFF"/>
        <w:spacing w:after="0" w:line="379" w:lineRule="atLeast"/>
        <w:jc w:val="both"/>
        <w:rPr>
          <w:rFonts w:ascii="Arial" w:eastAsia="Times New Roman" w:hAnsi="Arial" w:cs="Arial"/>
          <w:color w:val="181818"/>
          <w:sz w:val="35"/>
          <w:szCs w:val="35"/>
          <w:lang w:eastAsia="ru-RU"/>
        </w:rPr>
      </w:pPr>
      <w:r w:rsidRPr="00602A8F">
        <w:rPr>
          <w:rFonts w:ascii="Times New Roman" w:eastAsia="Times New Roman" w:hAnsi="Times New Roman" w:cs="Times New Roman"/>
          <w:color w:val="2B2225"/>
          <w:sz w:val="24"/>
          <w:szCs w:val="24"/>
          <w:lang w:eastAsia="ru-RU"/>
        </w:rPr>
        <w:t>Для того чтобы детишки непринужденно и уверенно чувствовали себя в воде, не боялись ее, нужно научить их погружаться с головой, окунаться, лежать на воде. Все это абсолютно безболезненно проходит, если у малыша есть компания, и все обучаются в игровой форме. Малыши должны делать полный, глубокий вдох и энергичный, но плавный и полный  выдох. Выдох должен происходить в воду через рот, через сомкнутые губы медленно, но до конца, так чтобы ощутить необходимость нового вдоха. Вдох же делают и через рот, и через нос, находясь и двигаясь в воде, но поднимая голову над водой, так чтобы вода не попала в дыхательные пути. Такое дыхание будет положительно влиять на развитие органов дыхания, увеличивать объем легких, а, значит, укреплять организм малыша.</w:t>
      </w:r>
    </w:p>
    <w:p w:rsidR="00602A8F" w:rsidRPr="00602A8F" w:rsidRDefault="00602A8F" w:rsidP="00602A8F">
      <w:pPr>
        <w:shd w:val="clear" w:color="auto" w:fill="FFFFFF"/>
        <w:spacing w:after="0" w:line="379" w:lineRule="atLeast"/>
        <w:jc w:val="both"/>
        <w:rPr>
          <w:rFonts w:ascii="Arial" w:eastAsia="Times New Roman" w:hAnsi="Arial" w:cs="Arial"/>
          <w:color w:val="181818"/>
          <w:sz w:val="35"/>
          <w:szCs w:val="35"/>
          <w:lang w:eastAsia="ru-RU"/>
        </w:rPr>
      </w:pPr>
      <w:r w:rsidRPr="00602A8F">
        <w:rPr>
          <w:rFonts w:ascii="Times New Roman" w:eastAsia="Times New Roman" w:hAnsi="Times New Roman" w:cs="Times New Roman"/>
          <w:b/>
          <w:bCs/>
          <w:color w:val="2B2225"/>
          <w:sz w:val="24"/>
          <w:szCs w:val="24"/>
          <w:lang w:eastAsia="ru-RU"/>
        </w:rPr>
        <w:t>Подвижные игры на воде</w:t>
      </w:r>
      <w:r w:rsidRPr="00602A8F">
        <w:rPr>
          <w:rFonts w:ascii="Times New Roman" w:eastAsia="Times New Roman" w:hAnsi="Times New Roman" w:cs="Times New Roman"/>
          <w:color w:val="2B2225"/>
          <w:sz w:val="24"/>
          <w:szCs w:val="24"/>
          <w:lang w:eastAsia="ru-RU"/>
        </w:rPr>
        <w:t xml:space="preserve"> – отличное средство закаливания детишек!  Но помните, что водные процедуры в сочетании с солнечными и воздушными ваннами дают оздоровительный эффект при регулярном их применении. Используйте летние месяцы для закаливания малышей. </w:t>
      </w:r>
      <w:proofErr w:type="gramStart"/>
      <w:r w:rsidRPr="00602A8F">
        <w:rPr>
          <w:rFonts w:ascii="Times New Roman" w:eastAsia="Times New Roman" w:hAnsi="Times New Roman" w:cs="Times New Roman"/>
          <w:color w:val="2B2225"/>
          <w:sz w:val="24"/>
          <w:szCs w:val="24"/>
          <w:lang w:eastAsia="ru-RU"/>
        </w:rPr>
        <w:t>Собираясь на пляж, продумайте, что вам может понадобиться: мяч, круг, ведерко, лопатки, формочки, другие предметы, которые могут пригодиться для игры.</w:t>
      </w:r>
      <w:proofErr w:type="gramEnd"/>
      <w:r w:rsidRPr="00602A8F">
        <w:rPr>
          <w:rFonts w:ascii="Times New Roman" w:eastAsia="Times New Roman" w:hAnsi="Times New Roman" w:cs="Times New Roman"/>
          <w:color w:val="2B2225"/>
          <w:sz w:val="24"/>
          <w:szCs w:val="24"/>
          <w:lang w:eastAsia="ru-RU"/>
        </w:rPr>
        <w:br/>
        <w:t>Следите за тем, чтобы малыш не стоял очень долго в воде, длительное время не сидел на сыром песке, не бегал в мокрой одежде. Обязательно присутствие взрослых во время купания детей, особенно если это происходит в естественных водоемах.</w:t>
      </w:r>
    </w:p>
    <w:p w:rsidR="00602A8F" w:rsidRPr="00602A8F" w:rsidRDefault="00602A8F" w:rsidP="00602A8F">
      <w:pPr>
        <w:shd w:val="clear" w:color="auto" w:fill="FFFFFF"/>
        <w:spacing w:after="0" w:line="379" w:lineRule="atLeast"/>
        <w:jc w:val="both"/>
        <w:rPr>
          <w:rFonts w:ascii="Arial" w:eastAsia="Times New Roman" w:hAnsi="Arial" w:cs="Arial"/>
          <w:color w:val="181818"/>
          <w:sz w:val="35"/>
          <w:szCs w:val="35"/>
          <w:lang w:eastAsia="ru-RU"/>
        </w:rPr>
      </w:pPr>
      <w:r w:rsidRPr="00602A8F">
        <w:rPr>
          <w:rFonts w:ascii="Times New Roman" w:eastAsia="Times New Roman" w:hAnsi="Times New Roman" w:cs="Times New Roman"/>
          <w:color w:val="2B2225"/>
          <w:sz w:val="24"/>
          <w:szCs w:val="24"/>
          <w:lang w:eastAsia="ru-RU"/>
        </w:rPr>
        <w:t xml:space="preserve">Малыши младшего дошкольного возраста любят игры на пляже. Они занимаются выкладыванием узоров из палочек, камушков, ракушек, пекут </w:t>
      </w:r>
      <w:proofErr w:type="spellStart"/>
      <w:r w:rsidRPr="00602A8F">
        <w:rPr>
          <w:rFonts w:ascii="Times New Roman" w:eastAsia="Times New Roman" w:hAnsi="Times New Roman" w:cs="Times New Roman"/>
          <w:color w:val="2B2225"/>
          <w:sz w:val="24"/>
          <w:szCs w:val="24"/>
          <w:lang w:eastAsia="ru-RU"/>
        </w:rPr>
        <w:t>тортики</w:t>
      </w:r>
      <w:proofErr w:type="spellEnd"/>
      <w:r w:rsidRPr="00602A8F">
        <w:rPr>
          <w:rFonts w:ascii="Times New Roman" w:eastAsia="Times New Roman" w:hAnsi="Times New Roman" w:cs="Times New Roman"/>
          <w:color w:val="2B2225"/>
          <w:sz w:val="24"/>
          <w:szCs w:val="24"/>
          <w:lang w:eastAsia="ru-RU"/>
        </w:rPr>
        <w:t xml:space="preserve"> и пирожные из песка. Увлеченно они пускают игрушечные лодочки, пароходики, бумажные кораблики, сооружают замки, крепости. Такие игры развивают фантазию и активизируют воображение.</w:t>
      </w:r>
    </w:p>
    <w:p w:rsidR="00602A8F" w:rsidRPr="00602A8F" w:rsidRDefault="00602A8F" w:rsidP="00602A8F">
      <w:pPr>
        <w:shd w:val="clear" w:color="auto" w:fill="FFFFFF"/>
        <w:spacing w:after="0" w:line="379" w:lineRule="atLeast"/>
        <w:jc w:val="both"/>
        <w:rPr>
          <w:rFonts w:ascii="Arial" w:eastAsia="Times New Roman" w:hAnsi="Arial" w:cs="Arial"/>
          <w:color w:val="181818"/>
          <w:sz w:val="35"/>
          <w:szCs w:val="35"/>
          <w:lang w:eastAsia="ru-RU"/>
        </w:rPr>
      </w:pPr>
      <w:r w:rsidRPr="00602A8F">
        <w:rPr>
          <w:rFonts w:ascii="Times New Roman" w:eastAsia="Times New Roman" w:hAnsi="Times New Roman" w:cs="Times New Roman"/>
          <w:color w:val="2B2225"/>
          <w:sz w:val="24"/>
          <w:szCs w:val="24"/>
          <w:lang w:eastAsia="ru-RU"/>
        </w:rPr>
        <w:t>Нужно стремиться к тому, чтобы малыш освоился в воде, не боялся ее, чувствовал себя в  воде уверенно. Помогут в этом </w:t>
      </w:r>
      <w:r w:rsidRPr="00602A8F">
        <w:rPr>
          <w:rFonts w:ascii="Times New Roman" w:eastAsia="Times New Roman" w:hAnsi="Times New Roman" w:cs="Times New Roman"/>
          <w:b/>
          <w:bCs/>
          <w:color w:val="2B2225"/>
          <w:sz w:val="24"/>
          <w:szCs w:val="24"/>
          <w:lang w:eastAsia="ru-RU"/>
        </w:rPr>
        <w:t>игры  на воде для детей</w:t>
      </w:r>
      <w:r w:rsidRPr="00602A8F">
        <w:rPr>
          <w:rFonts w:ascii="Times New Roman" w:eastAsia="Times New Roman" w:hAnsi="Times New Roman" w:cs="Times New Roman"/>
          <w:color w:val="2B2225"/>
          <w:sz w:val="24"/>
          <w:szCs w:val="24"/>
          <w:lang w:eastAsia="ru-RU"/>
        </w:rPr>
        <w:t>.</w:t>
      </w:r>
    </w:p>
    <w:p w:rsidR="00602A8F" w:rsidRPr="00602A8F" w:rsidRDefault="00602A8F" w:rsidP="00602A8F">
      <w:pPr>
        <w:shd w:val="clear" w:color="auto" w:fill="FFFFFF"/>
        <w:spacing w:after="0" w:line="379" w:lineRule="atLeast"/>
        <w:jc w:val="both"/>
        <w:rPr>
          <w:rFonts w:ascii="Arial" w:eastAsia="Times New Roman" w:hAnsi="Arial" w:cs="Arial"/>
          <w:color w:val="181818"/>
          <w:sz w:val="35"/>
          <w:szCs w:val="35"/>
          <w:lang w:eastAsia="ru-RU"/>
        </w:rPr>
      </w:pPr>
      <w:r w:rsidRPr="00602A8F">
        <w:rPr>
          <w:rFonts w:ascii="Times New Roman" w:eastAsia="Times New Roman" w:hAnsi="Times New Roman" w:cs="Times New Roman"/>
          <w:b/>
          <w:bCs/>
          <w:color w:val="2B2225"/>
          <w:sz w:val="24"/>
          <w:szCs w:val="24"/>
          <w:lang w:eastAsia="ru-RU"/>
        </w:rPr>
        <w:t>Подвижные игры на воде</w:t>
      </w:r>
      <w:r w:rsidRPr="00602A8F">
        <w:rPr>
          <w:rFonts w:ascii="Times New Roman" w:eastAsia="Times New Roman" w:hAnsi="Times New Roman" w:cs="Times New Roman"/>
          <w:color w:val="2B2225"/>
          <w:sz w:val="24"/>
          <w:szCs w:val="24"/>
          <w:lang w:eastAsia="ru-RU"/>
        </w:rPr>
        <w:t> и с водой очень полезны для детей с точки зрения  подготовки к плаванию. Они включают в себя многие подготовительные упражнения, которые помогут, если </w:t>
      </w:r>
      <w:r w:rsidRPr="00602A8F">
        <w:rPr>
          <w:rFonts w:ascii="Times New Roman" w:eastAsia="Times New Roman" w:hAnsi="Times New Roman" w:cs="Times New Roman"/>
          <w:b/>
          <w:bCs/>
          <w:color w:val="2B2225"/>
          <w:sz w:val="24"/>
          <w:szCs w:val="24"/>
          <w:lang w:eastAsia="ru-RU"/>
        </w:rPr>
        <w:t>ребенок боится воды. </w:t>
      </w:r>
      <w:r w:rsidRPr="00602A8F">
        <w:rPr>
          <w:rFonts w:ascii="Times New Roman" w:eastAsia="Times New Roman" w:hAnsi="Times New Roman" w:cs="Times New Roman"/>
          <w:color w:val="2B2225"/>
          <w:sz w:val="24"/>
          <w:szCs w:val="24"/>
          <w:lang w:eastAsia="ru-RU"/>
        </w:rPr>
        <w:t>И при их регулярном выполнении детка незаметно научится держаться на воде, перемещаться в ней, совершать выдох в воду, проделывать простые плавательные движения.</w:t>
      </w:r>
    </w:p>
    <w:p w:rsidR="00602A8F" w:rsidRPr="00602A8F" w:rsidRDefault="00602A8F" w:rsidP="00602A8F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181818"/>
          <w:sz w:val="35"/>
          <w:szCs w:val="35"/>
          <w:lang w:eastAsia="ru-RU"/>
        </w:rPr>
      </w:pPr>
      <w:r w:rsidRPr="00602A8F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  <w:t>Игры, которые помогают привыкнуть к воде</w:t>
      </w:r>
    </w:p>
    <w:p w:rsidR="00602A8F" w:rsidRPr="00602A8F" w:rsidRDefault="00602A8F" w:rsidP="00602A8F">
      <w:pPr>
        <w:shd w:val="clear" w:color="auto" w:fill="FFFFFF"/>
        <w:spacing w:after="0" w:line="379" w:lineRule="atLeast"/>
        <w:jc w:val="both"/>
        <w:rPr>
          <w:rFonts w:ascii="Arial" w:eastAsia="Times New Roman" w:hAnsi="Arial" w:cs="Arial"/>
          <w:color w:val="181818"/>
          <w:sz w:val="35"/>
          <w:szCs w:val="35"/>
          <w:lang w:eastAsia="ru-RU"/>
        </w:rPr>
      </w:pPr>
      <w:r w:rsidRPr="00602A8F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  <w:t>«Кто первый?»</w:t>
      </w:r>
      <w:r w:rsidRPr="00602A8F">
        <w:rPr>
          <w:rFonts w:ascii="Times New Roman" w:eastAsia="Times New Roman" w:hAnsi="Times New Roman" w:cs="Times New Roman"/>
          <w:b/>
          <w:bCs/>
          <w:color w:val="2B2225"/>
          <w:sz w:val="24"/>
          <w:szCs w:val="24"/>
          <w:lang w:eastAsia="ru-RU"/>
        </w:rPr>
        <w:t>.  </w:t>
      </w:r>
      <w:r w:rsidRPr="00602A8F">
        <w:rPr>
          <w:rFonts w:ascii="Times New Roman" w:eastAsia="Times New Roman" w:hAnsi="Times New Roman" w:cs="Times New Roman"/>
          <w:color w:val="2B2225"/>
          <w:sz w:val="24"/>
          <w:szCs w:val="24"/>
          <w:lang w:eastAsia="ru-RU"/>
        </w:rPr>
        <w:t xml:space="preserve">Игра ставит целью научить решительно и быстро входить в воду. Проводится черта по берегу на расстоянии 3-5 метров от кромки воды параллельно ей. Участники игры выстраиваются в одну шеренгу, вдоль этой линии, на некотором расстоянии друг от друга, лицом к воде. Взрослый дает сигнал, а дети вбегают в воду, добегая до заранее согласованного места, и бегом возвращаются назад. Побеждает тот, кто </w:t>
      </w:r>
      <w:r w:rsidRPr="00602A8F">
        <w:rPr>
          <w:rFonts w:ascii="Times New Roman" w:eastAsia="Times New Roman" w:hAnsi="Times New Roman" w:cs="Times New Roman"/>
          <w:color w:val="2B2225"/>
          <w:sz w:val="24"/>
          <w:szCs w:val="24"/>
          <w:lang w:eastAsia="ru-RU"/>
        </w:rPr>
        <w:lastRenderedPageBreak/>
        <w:t>быстрее всех возвращается. Нельзя, допускать, чтобы детки во время игры  мешали друг другу.</w:t>
      </w:r>
    </w:p>
    <w:p w:rsidR="00602A8F" w:rsidRPr="00602A8F" w:rsidRDefault="00602A8F" w:rsidP="00602A8F">
      <w:pPr>
        <w:shd w:val="clear" w:color="auto" w:fill="FFFFFF"/>
        <w:spacing w:after="0" w:line="379" w:lineRule="atLeast"/>
        <w:jc w:val="both"/>
        <w:rPr>
          <w:rFonts w:ascii="Arial" w:eastAsia="Times New Roman" w:hAnsi="Arial" w:cs="Arial"/>
          <w:color w:val="181818"/>
          <w:sz w:val="35"/>
          <w:szCs w:val="35"/>
          <w:lang w:eastAsia="ru-RU"/>
        </w:rPr>
      </w:pPr>
      <w:r w:rsidRPr="00602A8F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  <w:t>«Морской бой»</w:t>
      </w:r>
      <w:r w:rsidRPr="00602A8F">
        <w:rPr>
          <w:rFonts w:ascii="Times New Roman" w:eastAsia="Times New Roman" w:hAnsi="Times New Roman" w:cs="Times New Roman"/>
          <w:b/>
          <w:bCs/>
          <w:color w:val="2B2225"/>
          <w:sz w:val="24"/>
          <w:szCs w:val="24"/>
          <w:lang w:eastAsia="ru-RU"/>
        </w:rPr>
        <w:t>. </w:t>
      </w:r>
      <w:r w:rsidRPr="00602A8F">
        <w:rPr>
          <w:rFonts w:ascii="Times New Roman" w:eastAsia="Times New Roman" w:hAnsi="Times New Roman" w:cs="Times New Roman"/>
          <w:color w:val="2B2225"/>
          <w:sz w:val="24"/>
          <w:szCs w:val="24"/>
          <w:lang w:eastAsia="ru-RU"/>
        </w:rPr>
        <w:t xml:space="preserve">Главная цель – </w:t>
      </w:r>
      <w:proofErr w:type="gramStart"/>
      <w:r w:rsidRPr="00602A8F">
        <w:rPr>
          <w:rFonts w:ascii="Times New Roman" w:eastAsia="Times New Roman" w:hAnsi="Times New Roman" w:cs="Times New Roman"/>
          <w:color w:val="2B2225"/>
          <w:sz w:val="24"/>
          <w:szCs w:val="24"/>
          <w:lang w:eastAsia="ru-RU"/>
        </w:rPr>
        <w:t>научить не бояться</w:t>
      </w:r>
      <w:proofErr w:type="gramEnd"/>
      <w:r w:rsidRPr="00602A8F">
        <w:rPr>
          <w:rFonts w:ascii="Times New Roman" w:eastAsia="Times New Roman" w:hAnsi="Times New Roman" w:cs="Times New Roman"/>
          <w:color w:val="2B2225"/>
          <w:sz w:val="24"/>
          <w:szCs w:val="24"/>
          <w:lang w:eastAsia="ru-RU"/>
        </w:rPr>
        <w:t xml:space="preserve"> воды, точнее, водяных брызг. Две команды, игроки которых выстраиваются в воде на расстоянии шага лицом друг к другу. Игроки брызгают на противника водой, стараясь оттеснить его на берег или к заранее оговоренному месту. Игрок, который повернулся </w:t>
      </w:r>
      <w:proofErr w:type="gramStart"/>
      <w:r w:rsidRPr="00602A8F">
        <w:rPr>
          <w:rFonts w:ascii="Times New Roman" w:eastAsia="Times New Roman" w:hAnsi="Times New Roman" w:cs="Times New Roman"/>
          <w:color w:val="2B2225"/>
          <w:sz w:val="24"/>
          <w:szCs w:val="24"/>
          <w:lang w:eastAsia="ru-RU"/>
        </w:rPr>
        <w:t>спиной</w:t>
      </w:r>
      <w:proofErr w:type="gramEnd"/>
      <w:r w:rsidRPr="00602A8F">
        <w:rPr>
          <w:rFonts w:ascii="Times New Roman" w:eastAsia="Times New Roman" w:hAnsi="Times New Roman" w:cs="Times New Roman"/>
          <w:color w:val="2B2225"/>
          <w:sz w:val="24"/>
          <w:szCs w:val="24"/>
          <w:lang w:eastAsia="ru-RU"/>
        </w:rPr>
        <w:t xml:space="preserve"> выбывает, и его команда получает штрафное очко. Игра продолжается пока одна команда не оттеснит другую на берег.</w:t>
      </w:r>
    </w:p>
    <w:p w:rsidR="00602A8F" w:rsidRPr="00602A8F" w:rsidRDefault="00602A8F" w:rsidP="00602A8F">
      <w:pPr>
        <w:shd w:val="clear" w:color="auto" w:fill="FFFFFF"/>
        <w:spacing w:after="0" w:line="379" w:lineRule="atLeast"/>
        <w:jc w:val="both"/>
        <w:rPr>
          <w:rFonts w:ascii="Arial" w:eastAsia="Times New Roman" w:hAnsi="Arial" w:cs="Arial"/>
          <w:color w:val="181818"/>
          <w:sz w:val="35"/>
          <w:szCs w:val="35"/>
          <w:lang w:eastAsia="ru-RU"/>
        </w:rPr>
      </w:pPr>
      <w:r w:rsidRPr="00602A8F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  <w:t>«Круговые пятнашки»</w:t>
      </w:r>
      <w:r w:rsidRPr="00602A8F">
        <w:rPr>
          <w:rFonts w:ascii="Times New Roman" w:eastAsia="Times New Roman" w:hAnsi="Times New Roman" w:cs="Times New Roman"/>
          <w:b/>
          <w:bCs/>
          <w:color w:val="2B2225"/>
          <w:sz w:val="24"/>
          <w:szCs w:val="24"/>
          <w:lang w:eastAsia="ru-RU"/>
        </w:rPr>
        <w:t>.</w:t>
      </w:r>
      <w:r w:rsidRPr="00602A8F">
        <w:rPr>
          <w:rFonts w:ascii="Times New Roman" w:eastAsia="Times New Roman" w:hAnsi="Times New Roman" w:cs="Times New Roman"/>
          <w:color w:val="2B2225"/>
          <w:sz w:val="24"/>
          <w:szCs w:val="24"/>
          <w:lang w:eastAsia="ru-RU"/>
        </w:rPr>
        <w:t> Цель – научить детей погружаться в воду с головой самостоятельно.   </w:t>
      </w:r>
      <w:proofErr w:type="gramStart"/>
      <w:r w:rsidRPr="00602A8F">
        <w:rPr>
          <w:rFonts w:ascii="Times New Roman" w:eastAsia="Times New Roman" w:hAnsi="Times New Roman" w:cs="Times New Roman"/>
          <w:color w:val="2B2225"/>
          <w:sz w:val="24"/>
          <w:szCs w:val="24"/>
          <w:lang w:eastAsia="ru-RU"/>
        </w:rPr>
        <w:t>Играющие</w:t>
      </w:r>
      <w:proofErr w:type="gramEnd"/>
      <w:r w:rsidRPr="00602A8F">
        <w:rPr>
          <w:rFonts w:ascii="Times New Roman" w:eastAsia="Times New Roman" w:hAnsi="Times New Roman" w:cs="Times New Roman"/>
          <w:color w:val="2B2225"/>
          <w:sz w:val="24"/>
          <w:szCs w:val="24"/>
          <w:lang w:eastAsia="ru-RU"/>
        </w:rPr>
        <w:t xml:space="preserve"> становятся в круг в воде на мелком месте, водящий – в центре. Он старается запятнать кого-либо, но останавливаться возле одного игрока не имеет права. Спасение от водящего – окунуться в воду с головой. Запятнанный водит.</w:t>
      </w:r>
    </w:p>
    <w:p w:rsidR="00602A8F" w:rsidRPr="00602A8F" w:rsidRDefault="00602A8F" w:rsidP="00602A8F">
      <w:pPr>
        <w:shd w:val="clear" w:color="auto" w:fill="FFFFFF"/>
        <w:spacing w:after="0" w:line="379" w:lineRule="atLeast"/>
        <w:jc w:val="both"/>
        <w:rPr>
          <w:rFonts w:ascii="Arial" w:eastAsia="Times New Roman" w:hAnsi="Arial" w:cs="Arial"/>
          <w:color w:val="181818"/>
          <w:sz w:val="35"/>
          <w:szCs w:val="35"/>
          <w:lang w:eastAsia="ru-RU"/>
        </w:rPr>
      </w:pPr>
      <w:r w:rsidRPr="00602A8F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  <w:t>«Хоровод»</w:t>
      </w:r>
      <w:r w:rsidRPr="00602A8F">
        <w:rPr>
          <w:rFonts w:ascii="Times New Roman" w:eastAsia="Times New Roman" w:hAnsi="Times New Roman" w:cs="Times New Roman"/>
          <w:b/>
          <w:bCs/>
          <w:color w:val="2B2225"/>
          <w:sz w:val="24"/>
          <w:szCs w:val="24"/>
          <w:lang w:eastAsia="ru-RU"/>
        </w:rPr>
        <w:t>. </w:t>
      </w:r>
      <w:r w:rsidRPr="00602A8F">
        <w:rPr>
          <w:rFonts w:ascii="Times New Roman" w:eastAsia="Times New Roman" w:hAnsi="Times New Roman" w:cs="Times New Roman"/>
          <w:color w:val="2B2225"/>
          <w:sz w:val="24"/>
          <w:szCs w:val="24"/>
          <w:lang w:eastAsia="ru-RU"/>
        </w:rPr>
        <w:t xml:space="preserve">Цель -  обучить детей выдоху в воду. Участники образуют круг, стоя в воде, взявшись за руки. Они начинают </w:t>
      </w:r>
      <w:proofErr w:type="gramStart"/>
      <w:r w:rsidRPr="00602A8F">
        <w:rPr>
          <w:rFonts w:ascii="Times New Roman" w:eastAsia="Times New Roman" w:hAnsi="Times New Roman" w:cs="Times New Roman"/>
          <w:color w:val="2B2225"/>
          <w:sz w:val="24"/>
          <w:szCs w:val="24"/>
          <w:lang w:eastAsia="ru-RU"/>
        </w:rPr>
        <w:t>двигаться по сигналу взрослого повторяя</w:t>
      </w:r>
      <w:proofErr w:type="gramEnd"/>
      <w:r w:rsidRPr="00602A8F">
        <w:rPr>
          <w:rFonts w:ascii="Times New Roman" w:eastAsia="Times New Roman" w:hAnsi="Times New Roman" w:cs="Times New Roman"/>
          <w:color w:val="2B2225"/>
          <w:sz w:val="24"/>
          <w:szCs w:val="24"/>
          <w:lang w:eastAsia="ru-RU"/>
        </w:rPr>
        <w:t>: «Хоровод наш, хоровод, все идет, ну и скоро он придет, он придет!». Все останавливаются и приседают, погружаясь в воду с головой, делая при этом выдох в воду. Потом все поднимаются и двигаются в обратную сторону. Нельзя отпускать руки соседа, задерживать под водой друг друга, уходить назад или вперед. Повторяют движение 4-6 раз.</w:t>
      </w:r>
    </w:p>
    <w:p w:rsidR="00602A8F" w:rsidRPr="00602A8F" w:rsidRDefault="00602A8F" w:rsidP="00602A8F">
      <w:pPr>
        <w:shd w:val="clear" w:color="auto" w:fill="FFFFFF"/>
        <w:spacing w:after="0" w:line="379" w:lineRule="atLeast"/>
        <w:jc w:val="both"/>
        <w:rPr>
          <w:rFonts w:ascii="Arial" w:eastAsia="Times New Roman" w:hAnsi="Arial" w:cs="Arial"/>
          <w:color w:val="181818"/>
          <w:sz w:val="35"/>
          <w:szCs w:val="35"/>
          <w:lang w:eastAsia="ru-RU"/>
        </w:rPr>
      </w:pPr>
      <w:r w:rsidRPr="00602A8F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  <w:t>«Карлики – великаны»</w:t>
      </w:r>
      <w:r w:rsidRPr="00602A8F">
        <w:rPr>
          <w:rFonts w:ascii="Times New Roman" w:eastAsia="Times New Roman" w:hAnsi="Times New Roman" w:cs="Times New Roman"/>
          <w:b/>
          <w:bCs/>
          <w:color w:val="2B2225"/>
          <w:sz w:val="24"/>
          <w:szCs w:val="24"/>
          <w:lang w:eastAsia="ru-RU"/>
        </w:rPr>
        <w:t>. </w:t>
      </w:r>
      <w:r w:rsidRPr="00602A8F">
        <w:rPr>
          <w:rFonts w:ascii="Times New Roman" w:eastAsia="Times New Roman" w:hAnsi="Times New Roman" w:cs="Times New Roman"/>
          <w:color w:val="2B2225"/>
          <w:sz w:val="24"/>
          <w:szCs w:val="24"/>
          <w:lang w:eastAsia="ru-RU"/>
        </w:rPr>
        <w:t>Детки стоят в воде по пояс. Ведущий подает сигналы. По сигналу «Карлики!» все должны присесть в воде,  по сигналу «Великаны!» - игроки подпрыгивают вверх. Выбывает из игры тот, кто ошибается. Кто остался – побеждает.</w:t>
      </w:r>
    </w:p>
    <w:p w:rsidR="00602A8F" w:rsidRPr="00602A8F" w:rsidRDefault="00602A8F" w:rsidP="00602A8F">
      <w:pPr>
        <w:shd w:val="clear" w:color="auto" w:fill="FFFFFF"/>
        <w:spacing w:after="0" w:line="379" w:lineRule="atLeast"/>
        <w:jc w:val="both"/>
        <w:rPr>
          <w:rFonts w:ascii="Arial" w:eastAsia="Times New Roman" w:hAnsi="Arial" w:cs="Arial"/>
          <w:color w:val="181818"/>
          <w:sz w:val="35"/>
          <w:szCs w:val="35"/>
          <w:lang w:eastAsia="ru-RU"/>
        </w:rPr>
      </w:pPr>
      <w:r w:rsidRPr="00602A8F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 </w:t>
      </w:r>
      <w:r w:rsidRPr="00602A8F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  <w:t>«Водолазы»</w:t>
      </w:r>
      <w:r w:rsidRPr="00602A8F">
        <w:rPr>
          <w:rFonts w:ascii="Times New Roman" w:eastAsia="Times New Roman" w:hAnsi="Times New Roman" w:cs="Times New Roman"/>
          <w:b/>
          <w:bCs/>
          <w:color w:val="2B2225"/>
          <w:sz w:val="24"/>
          <w:szCs w:val="24"/>
          <w:lang w:eastAsia="ru-RU"/>
        </w:rPr>
        <w:t>. </w:t>
      </w:r>
      <w:r w:rsidRPr="00602A8F">
        <w:rPr>
          <w:rFonts w:ascii="Times New Roman" w:eastAsia="Times New Roman" w:hAnsi="Times New Roman" w:cs="Times New Roman"/>
          <w:color w:val="2B2225"/>
          <w:sz w:val="24"/>
          <w:szCs w:val="24"/>
          <w:lang w:eastAsia="ru-RU"/>
        </w:rPr>
        <w:t>Ведущий погружает на дно несколько предметов, которые хорошо видны под водой. Игроки ныряют по очереди и достают эти предметы со дна. Выигрывает тот, кто достал большее количество предметов.</w:t>
      </w:r>
    </w:p>
    <w:p w:rsidR="00602A8F" w:rsidRPr="00602A8F" w:rsidRDefault="00602A8F" w:rsidP="00602A8F">
      <w:pPr>
        <w:shd w:val="clear" w:color="auto" w:fill="FFFFFF"/>
        <w:spacing w:after="0" w:line="379" w:lineRule="atLeast"/>
        <w:jc w:val="both"/>
        <w:rPr>
          <w:rFonts w:ascii="Arial" w:eastAsia="Times New Roman" w:hAnsi="Arial" w:cs="Arial"/>
          <w:color w:val="181818"/>
          <w:sz w:val="35"/>
          <w:szCs w:val="35"/>
          <w:lang w:eastAsia="ru-RU"/>
        </w:rPr>
      </w:pPr>
      <w:r w:rsidRPr="00602A8F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  <w:t>«Насос»</w:t>
      </w:r>
      <w:r w:rsidRPr="00602A8F">
        <w:rPr>
          <w:rFonts w:ascii="Times New Roman" w:eastAsia="Times New Roman" w:hAnsi="Times New Roman" w:cs="Times New Roman"/>
          <w:b/>
          <w:bCs/>
          <w:color w:val="2B2225"/>
          <w:sz w:val="24"/>
          <w:szCs w:val="24"/>
          <w:lang w:eastAsia="ru-RU"/>
        </w:rPr>
        <w:t>. </w:t>
      </w:r>
      <w:r w:rsidRPr="00602A8F">
        <w:rPr>
          <w:rFonts w:ascii="Times New Roman" w:eastAsia="Times New Roman" w:hAnsi="Times New Roman" w:cs="Times New Roman"/>
          <w:color w:val="2B2225"/>
          <w:sz w:val="24"/>
          <w:szCs w:val="24"/>
          <w:lang w:eastAsia="ru-RU"/>
        </w:rPr>
        <w:t>Дети становятся лицом друг к другу по парам. Они берутся за руки, приседая по очереди, погружаются в воду с головой, повторяют 4-5 раз. Отпускать руки нельзя.</w:t>
      </w:r>
    </w:p>
    <w:p w:rsidR="00602A8F" w:rsidRPr="00602A8F" w:rsidRDefault="00602A8F" w:rsidP="00602A8F">
      <w:pPr>
        <w:shd w:val="clear" w:color="auto" w:fill="FFFFFF"/>
        <w:spacing w:after="0" w:line="379" w:lineRule="atLeast"/>
        <w:jc w:val="both"/>
        <w:rPr>
          <w:rFonts w:ascii="Arial" w:eastAsia="Times New Roman" w:hAnsi="Arial" w:cs="Arial"/>
          <w:color w:val="181818"/>
          <w:sz w:val="35"/>
          <w:szCs w:val="35"/>
          <w:lang w:eastAsia="ru-RU"/>
        </w:rPr>
      </w:pPr>
      <w:r w:rsidRPr="00602A8F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  <w:t>«Пузыри»</w:t>
      </w:r>
      <w:r w:rsidRPr="00602A8F">
        <w:rPr>
          <w:rFonts w:ascii="Times New Roman" w:eastAsia="Times New Roman" w:hAnsi="Times New Roman" w:cs="Times New Roman"/>
          <w:b/>
          <w:bCs/>
          <w:color w:val="2B2225"/>
          <w:sz w:val="24"/>
          <w:szCs w:val="24"/>
          <w:lang w:eastAsia="ru-RU"/>
        </w:rPr>
        <w:t>.</w:t>
      </w:r>
      <w:r w:rsidRPr="00602A8F">
        <w:rPr>
          <w:rFonts w:ascii="Times New Roman" w:eastAsia="Times New Roman" w:hAnsi="Times New Roman" w:cs="Times New Roman"/>
          <w:color w:val="2B2225"/>
          <w:sz w:val="24"/>
          <w:szCs w:val="24"/>
          <w:lang w:eastAsia="ru-RU"/>
        </w:rPr>
        <w:t> Ребенок держится руками за палку, бортик или руки взрослого, приседает, опускает лицо в воду и делает глубокий выдох в воду так, чтобы вода бурлила от пузырей вокруг.</w:t>
      </w:r>
    </w:p>
    <w:p w:rsidR="00602A8F" w:rsidRPr="00602A8F" w:rsidRDefault="00602A8F" w:rsidP="00602A8F">
      <w:pPr>
        <w:shd w:val="clear" w:color="auto" w:fill="FFFFFF"/>
        <w:spacing w:after="0" w:line="379" w:lineRule="atLeast"/>
        <w:jc w:val="both"/>
        <w:rPr>
          <w:rFonts w:ascii="Arial" w:eastAsia="Times New Roman" w:hAnsi="Arial" w:cs="Arial"/>
          <w:color w:val="181818"/>
          <w:sz w:val="35"/>
          <w:szCs w:val="35"/>
          <w:lang w:eastAsia="ru-RU"/>
        </w:rPr>
      </w:pPr>
      <w:r w:rsidRPr="00602A8F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  <w:t>«Цапля»</w:t>
      </w:r>
      <w:r w:rsidRPr="00602A8F">
        <w:rPr>
          <w:rFonts w:ascii="Times New Roman" w:eastAsia="Times New Roman" w:hAnsi="Times New Roman" w:cs="Times New Roman"/>
          <w:b/>
          <w:bCs/>
          <w:color w:val="2B2225"/>
          <w:sz w:val="24"/>
          <w:szCs w:val="24"/>
          <w:lang w:eastAsia="ru-RU"/>
        </w:rPr>
        <w:t>.</w:t>
      </w:r>
      <w:r w:rsidRPr="00602A8F">
        <w:rPr>
          <w:rFonts w:ascii="Times New Roman" w:eastAsia="Times New Roman" w:hAnsi="Times New Roman" w:cs="Times New Roman"/>
          <w:color w:val="2B2225"/>
          <w:sz w:val="24"/>
          <w:szCs w:val="24"/>
          <w:lang w:eastAsia="ru-RU"/>
        </w:rPr>
        <w:t> Сначала расскажите малышу про цаплю, которая ходит по воде, высоко поднимая </w:t>
      </w:r>
      <w:hyperlink r:id="rId4" w:tgtFrame="_blank" w:history="1">
        <w:r w:rsidRPr="00602A8F">
          <w:rPr>
            <w:rFonts w:ascii="Times New Roman" w:eastAsia="Times New Roman" w:hAnsi="Times New Roman" w:cs="Times New Roman"/>
            <w:color w:val="FC585F"/>
            <w:sz w:val="24"/>
            <w:szCs w:val="24"/>
            <w:lang w:eastAsia="ru-RU"/>
          </w:rPr>
          <w:t>ноги</w:t>
        </w:r>
      </w:hyperlink>
      <w:r w:rsidRPr="00602A8F">
        <w:rPr>
          <w:rFonts w:ascii="Times New Roman" w:eastAsia="Times New Roman" w:hAnsi="Times New Roman" w:cs="Times New Roman"/>
          <w:color w:val="2B2225"/>
          <w:sz w:val="24"/>
          <w:szCs w:val="24"/>
          <w:lang w:eastAsia="ru-RU"/>
        </w:rPr>
        <w:t>. Затем ребенок должен в воде по колено ходить вдоль берега, высоко поднимая ноги, перешагивая над поверхностью воды.</w:t>
      </w:r>
    </w:p>
    <w:p w:rsidR="00602A8F" w:rsidRPr="00602A8F" w:rsidRDefault="00602A8F" w:rsidP="00602A8F">
      <w:pPr>
        <w:shd w:val="clear" w:color="auto" w:fill="FFFFFF"/>
        <w:spacing w:after="0" w:line="379" w:lineRule="atLeast"/>
        <w:jc w:val="both"/>
        <w:rPr>
          <w:rFonts w:ascii="Arial" w:eastAsia="Times New Roman" w:hAnsi="Arial" w:cs="Arial"/>
          <w:color w:val="181818"/>
          <w:sz w:val="35"/>
          <w:szCs w:val="35"/>
          <w:lang w:eastAsia="ru-RU"/>
        </w:rPr>
      </w:pPr>
      <w:r w:rsidRPr="00602A8F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  <w:t>«Крокодил»</w:t>
      </w:r>
      <w:r w:rsidRPr="00602A8F">
        <w:rPr>
          <w:rFonts w:ascii="Times New Roman" w:eastAsia="Times New Roman" w:hAnsi="Times New Roman" w:cs="Times New Roman"/>
          <w:b/>
          <w:bCs/>
          <w:color w:val="2B2225"/>
          <w:sz w:val="24"/>
          <w:szCs w:val="24"/>
          <w:lang w:eastAsia="ru-RU"/>
        </w:rPr>
        <w:t>.</w:t>
      </w:r>
      <w:r w:rsidRPr="00602A8F">
        <w:rPr>
          <w:rFonts w:ascii="Times New Roman" w:eastAsia="Times New Roman" w:hAnsi="Times New Roman" w:cs="Times New Roman"/>
          <w:color w:val="2B2225"/>
          <w:sz w:val="24"/>
          <w:szCs w:val="24"/>
          <w:lang w:eastAsia="ru-RU"/>
        </w:rPr>
        <w:t> Расскажите детке про крокодила, где живет и как передвигается в воде. Пускай ребенок повторит ваши движения. Малыш должен передвигаться руками по дну, ноги выпрямлены и вытянуты назад.</w:t>
      </w:r>
    </w:p>
    <w:p w:rsidR="00602A8F" w:rsidRPr="00602A8F" w:rsidRDefault="00602A8F" w:rsidP="00602A8F">
      <w:pPr>
        <w:shd w:val="clear" w:color="auto" w:fill="FFFFFF"/>
        <w:spacing w:after="0" w:line="379" w:lineRule="atLeast"/>
        <w:jc w:val="both"/>
        <w:rPr>
          <w:rFonts w:ascii="Arial" w:eastAsia="Times New Roman" w:hAnsi="Arial" w:cs="Arial"/>
          <w:color w:val="181818"/>
          <w:sz w:val="35"/>
          <w:szCs w:val="35"/>
          <w:lang w:eastAsia="ru-RU"/>
        </w:rPr>
      </w:pPr>
      <w:r w:rsidRPr="00602A8F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  <w:t>«Лягушки»</w:t>
      </w:r>
      <w:r w:rsidRPr="00602A8F">
        <w:rPr>
          <w:rFonts w:ascii="Times New Roman" w:eastAsia="Times New Roman" w:hAnsi="Times New Roman" w:cs="Times New Roman"/>
          <w:b/>
          <w:bCs/>
          <w:color w:val="2B2225"/>
          <w:sz w:val="24"/>
          <w:szCs w:val="24"/>
          <w:lang w:eastAsia="ru-RU"/>
        </w:rPr>
        <w:t>.</w:t>
      </w:r>
      <w:r w:rsidRPr="00602A8F">
        <w:rPr>
          <w:rFonts w:ascii="Times New Roman" w:eastAsia="Times New Roman" w:hAnsi="Times New Roman" w:cs="Times New Roman"/>
          <w:color w:val="2B2225"/>
          <w:sz w:val="24"/>
          <w:szCs w:val="24"/>
          <w:lang w:eastAsia="ru-RU"/>
        </w:rPr>
        <w:t xml:space="preserve"> Стоя в воде по колени, малыши приседают, затем выпрыгивают на двух ногах вперед, выпрямляя ноги. Приземляются на ноги и руки. Такие лягушачьи прыжки </w:t>
      </w:r>
      <w:r w:rsidRPr="00602A8F">
        <w:rPr>
          <w:rFonts w:ascii="Times New Roman" w:eastAsia="Times New Roman" w:hAnsi="Times New Roman" w:cs="Times New Roman"/>
          <w:color w:val="2B2225"/>
          <w:sz w:val="24"/>
          <w:szCs w:val="24"/>
          <w:lang w:eastAsia="ru-RU"/>
        </w:rPr>
        <w:lastRenderedPageBreak/>
        <w:t>повторяются несколько раз. Можно устроить такое соревнование: кто допрыгает дальше за одинаковое число прыжков.</w:t>
      </w:r>
    </w:p>
    <w:p w:rsidR="00602A8F" w:rsidRPr="00602A8F" w:rsidRDefault="00602A8F" w:rsidP="00602A8F">
      <w:pPr>
        <w:shd w:val="clear" w:color="auto" w:fill="FFFFFF"/>
        <w:spacing w:after="0" w:line="379" w:lineRule="atLeast"/>
        <w:jc w:val="both"/>
        <w:rPr>
          <w:rFonts w:ascii="Arial" w:eastAsia="Times New Roman" w:hAnsi="Arial" w:cs="Arial"/>
          <w:color w:val="181818"/>
          <w:sz w:val="35"/>
          <w:szCs w:val="35"/>
          <w:lang w:eastAsia="ru-RU"/>
        </w:rPr>
      </w:pPr>
      <w:r w:rsidRPr="00602A8F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  <w:t>«Дельфины»</w:t>
      </w:r>
      <w:r w:rsidRPr="00602A8F">
        <w:rPr>
          <w:rFonts w:ascii="Times New Roman" w:eastAsia="Times New Roman" w:hAnsi="Times New Roman" w:cs="Times New Roman"/>
          <w:b/>
          <w:bCs/>
          <w:color w:val="2B2225"/>
          <w:sz w:val="24"/>
          <w:szCs w:val="24"/>
          <w:lang w:eastAsia="ru-RU"/>
        </w:rPr>
        <w:t>.</w:t>
      </w:r>
      <w:r w:rsidRPr="00602A8F">
        <w:rPr>
          <w:rFonts w:ascii="Times New Roman" w:eastAsia="Times New Roman" w:hAnsi="Times New Roman" w:cs="Times New Roman"/>
          <w:color w:val="2B2225"/>
          <w:sz w:val="24"/>
          <w:szCs w:val="24"/>
          <w:lang w:eastAsia="ru-RU"/>
        </w:rPr>
        <w:t> Дети располагаются в воде. Они погружаются в воду с головой, потом выпрыгивают из нее вверх. Игру можно усложнить: выпрыгивая из воды, малыши взмахивают руками и ныряют вперед головой.</w:t>
      </w:r>
    </w:p>
    <w:p w:rsidR="00602A8F" w:rsidRPr="00602A8F" w:rsidRDefault="00602A8F" w:rsidP="00602A8F">
      <w:pPr>
        <w:shd w:val="clear" w:color="auto" w:fill="FFFFFF"/>
        <w:spacing w:after="0" w:line="379" w:lineRule="atLeast"/>
        <w:jc w:val="both"/>
        <w:rPr>
          <w:rFonts w:ascii="Arial" w:eastAsia="Times New Roman" w:hAnsi="Arial" w:cs="Arial"/>
          <w:color w:val="181818"/>
          <w:sz w:val="35"/>
          <w:szCs w:val="35"/>
          <w:lang w:eastAsia="ru-RU"/>
        </w:rPr>
      </w:pPr>
      <w:r w:rsidRPr="00602A8F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  <w:t>«Звездочка»</w:t>
      </w:r>
      <w:r w:rsidRPr="00602A8F">
        <w:rPr>
          <w:rFonts w:ascii="Times New Roman" w:eastAsia="Times New Roman" w:hAnsi="Times New Roman" w:cs="Times New Roman"/>
          <w:b/>
          <w:bCs/>
          <w:color w:val="2B2225"/>
          <w:sz w:val="24"/>
          <w:szCs w:val="24"/>
          <w:lang w:eastAsia="ru-RU"/>
        </w:rPr>
        <w:t>.</w:t>
      </w:r>
      <w:r w:rsidRPr="00602A8F">
        <w:rPr>
          <w:rFonts w:ascii="Times New Roman" w:eastAsia="Times New Roman" w:hAnsi="Times New Roman" w:cs="Times New Roman"/>
          <w:color w:val="2B2225"/>
          <w:sz w:val="24"/>
          <w:szCs w:val="24"/>
          <w:lang w:eastAsia="ru-RU"/>
        </w:rPr>
        <w:t> Ребенок делает глубокий вдох, задерживает дыхание и ложится на воду лицом вниз, раскидывает ноги и руки в стороны. Тоже можно проделать, ложась на спину. Если малыш боится лечь на спину, то взрослый может его поддержать. Лежа на воде нужно досчитать до 5.</w:t>
      </w:r>
    </w:p>
    <w:p w:rsidR="00602A8F" w:rsidRPr="00602A8F" w:rsidRDefault="00602A8F" w:rsidP="00602A8F">
      <w:pPr>
        <w:shd w:val="clear" w:color="auto" w:fill="FFFFFF"/>
        <w:spacing w:after="0" w:line="379" w:lineRule="atLeast"/>
        <w:jc w:val="both"/>
        <w:rPr>
          <w:rFonts w:ascii="Arial" w:eastAsia="Times New Roman" w:hAnsi="Arial" w:cs="Arial"/>
          <w:color w:val="181818"/>
          <w:sz w:val="35"/>
          <w:szCs w:val="35"/>
          <w:lang w:eastAsia="ru-RU"/>
        </w:rPr>
      </w:pPr>
      <w:r w:rsidRPr="00602A8F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  <w:t>«Стрела»</w:t>
      </w:r>
      <w:r w:rsidRPr="00602A8F">
        <w:rPr>
          <w:rFonts w:ascii="Times New Roman" w:eastAsia="Times New Roman" w:hAnsi="Times New Roman" w:cs="Times New Roman"/>
          <w:b/>
          <w:bCs/>
          <w:color w:val="2B2225"/>
          <w:sz w:val="24"/>
          <w:szCs w:val="24"/>
          <w:lang w:eastAsia="ru-RU"/>
        </w:rPr>
        <w:t>.</w:t>
      </w:r>
      <w:r w:rsidRPr="00602A8F">
        <w:rPr>
          <w:rFonts w:ascii="Times New Roman" w:eastAsia="Times New Roman" w:hAnsi="Times New Roman" w:cs="Times New Roman"/>
          <w:color w:val="2B2225"/>
          <w:sz w:val="24"/>
          <w:szCs w:val="24"/>
          <w:lang w:eastAsia="ru-RU"/>
        </w:rPr>
        <w:t> На небольшой глубине (по пояс) малыш присаживается и, вытягивая руки вперед, оттолкнувшись двумя </w:t>
      </w:r>
      <w:hyperlink r:id="rId5" w:tgtFrame="_blank" w:history="1">
        <w:r w:rsidRPr="00602A8F">
          <w:rPr>
            <w:rFonts w:ascii="Times New Roman" w:eastAsia="Times New Roman" w:hAnsi="Times New Roman" w:cs="Times New Roman"/>
            <w:color w:val="FC585F"/>
            <w:sz w:val="24"/>
            <w:szCs w:val="24"/>
            <w:lang w:eastAsia="ru-RU"/>
          </w:rPr>
          <w:t>ногами</w:t>
        </w:r>
      </w:hyperlink>
      <w:r w:rsidRPr="00602A8F">
        <w:rPr>
          <w:rFonts w:ascii="Times New Roman" w:eastAsia="Times New Roman" w:hAnsi="Times New Roman" w:cs="Times New Roman"/>
          <w:color w:val="2B2225"/>
          <w:sz w:val="24"/>
          <w:szCs w:val="24"/>
          <w:lang w:eastAsia="ru-RU"/>
        </w:rPr>
        <w:t>, скользит вдоль берега по воде. Голова при этом опущена в воду, ноги вытянуты назад. Когда скольжение заканчивается ребенок встает.</w:t>
      </w:r>
    </w:p>
    <w:p w:rsidR="00602A8F" w:rsidRPr="00602A8F" w:rsidRDefault="00602A8F" w:rsidP="00602A8F">
      <w:pPr>
        <w:shd w:val="clear" w:color="auto" w:fill="FFFFFF"/>
        <w:spacing w:after="0" w:line="379" w:lineRule="atLeast"/>
        <w:jc w:val="both"/>
        <w:rPr>
          <w:rFonts w:ascii="Arial" w:eastAsia="Times New Roman" w:hAnsi="Arial" w:cs="Arial"/>
          <w:color w:val="181818"/>
          <w:sz w:val="35"/>
          <w:szCs w:val="35"/>
          <w:lang w:eastAsia="ru-RU"/>
        </w:rPr>
      </w:pPr>
      <w:r w:rsidRPr="00602A8F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  <w:t>«Торпеда»</w:t>
      </w:r>
      <w:r w:rsidRPr="00602A8F">
        <w:rPr>
          <w:rFonts w:ascii="Times New Roman" w:eastAsia="Times New Roman" w:hAnsi="Times New Roman" w:cs="Times New Roman"/>
          <w:b/>
          <w:bCs/>
          <w:color w:val="2B2225"/>
          <w:sz w:val="24"/>
          <w:szCs w:val="24"/>
          <w:lang w:eastAsia="ru-RU"/>
        </w:rPr>
        <w:t>.</w:t>
      </w:r>
      <w:r w:rsidRPr="00602A8F">
        <w:rPr>
          <w:rFonts w:ascii="Times New Roman" w:eastAsia="Times New Roman" w:hAnsi="Times New Roman" w:cs="Times New Roman"/>
          <w:color w:val="2B2225"/>
          <w:sz w:val="24"/>
          <w:szCs w:val="24"/>
          <w:lang w:eastAsia="ru-RU"/>
        </w:rPr>
        <w:t> Повторяются все те же действия, как и в упражнении «Стрела», но руки вытянуты не вперед, а вдоль тела.</w:t>
      </w:r>
    </w:p>
    <w:p w:rsidR="00602A8F" w:rsidRPr="00602A8F" w:rsidRDefault="00602A8F" w:rsidP="00602A8F">
      <w:pPr>
        <w:shd w:val="clear" w:color="auto" w:fill="FFFFFF"/>
        <w:spacing w:after="0" w:line="379" w:lineRule="atLeast"/>
        <w:jc w:val="both"/>
        <w:rPr>
          <w:rFonts w:ascii="Arial" w:eastAsia="Times New Roman" w:hAnsi="Arial" w:cs="Arial"/>
          <w:color w:val="181818"/>
          <w:sz w:val="35"/>
          <w:szCs w:val="35"/>
          <w:lang w:eastAsia="ru-RU"/>
        </w:rPr>
      </w:pPr>
      <w:r w:rsidRPr="00602A8F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  <w:t>«Пробежки»</w:t>
      </w:r>
      <w:r w:rsidRPr="00602A8F">
        <w:rPr>
          <w:rFonts w:ascii="Times New Roman" w:eastAsia="Times New Roman" w:hAnsi="Times New Roman" w:cs="Times New Roman"/>
          <w:b/>
          <w:bCs/>
          <w:color w:val="2B2225"/>
          <w:sz w:val="24"/>
          <w:szCs w:val="24"/>
          <w:lang w:eastAsia="ru-RU"/>
        </w:rPr>
        <w:t>.</w:t>
      </w:r>
      <w:r w:rsidRPr="00602A8F">
        <w:rPr>
          <w:rFonts w:ascii="Times New Roman" w:eastAsia="Times New Roman" w:hAnsi="Times New Roman" w:cs="Times New Roman"/>
          <w:color w:val="2B2225"/>
          <w:sz w:val="24"/>
          <w:szCs w:val="24"/>
          <w:lang w:eastAsia="ru-RU"/>
        </w:rPr>
        <w:t> В не очень жаркую погоду можно устроить пробежки:</w:t>
      </w:r>
    </w:p>
    <w:p w:rsidR="00602A8F" w:rsidRPr="00602A8F" w:rsidRDefault="00602A8F" w:rsidP="00602A8F">
      <w:pPr>
        <w:shd w:val="clear" w:color="auto" w:fill="FFFFFF"/>
        <w:spacing w:before="243" w:after="243" w:line="379" w:lineRule="atLeast"/>
        <w:jc w:val="both"/>
        <w:rPr>
          <w:rFonts w:ascii="Arial" w:eastAsia="Times New Roman" w:hAnsi="Arial" w:cs="Arial"/>
          <w:color w:val="181818"/>
          <w:sz w:val="35"/>
          <w:szCs w:val="35"/>
          <w:lang w:eastAsia="ru-RU"/>
        </w:rPr>
      </w:pPr>
      <w:r w:rsidRPr="00602A8F">
        <w:rPr>
          <w:rFonts w:ascii="Times New Roman" w:eastAsia="Times New Roman" w:hAnsi="Times New Roman" w:cs="Times New Roman"/>
          <w:color w:val="2B2225"/>
          <w:sz w:val="24"/>
          <w:szCs w:val="24"/>
          <w:lang w:eastAsia="ru-RU"/>
        </w:rPr>
        <w:t xml:space="preserve">- побегать друг за другом или за взрослыми по влажному песку, ступая по следам </w:t>
      </w:r>
      <w:proofErr w:type="gramStart"/>
      <w:r w:rsidRPr="00602A8F">
        <w:rPr>
          <w:rFonts w:ascii="Times New Roman" w:eastAsia="Times New Roman" w:hAnsi="Times New Roman" w:cs="Times New Roman"/>
          <w:color w:val="2B2225"/>
          <w:sz w:val="24"/>
          <w:szCs w:val="24"/>
          <w:lang w:eastAsia="ru-RU"/>
        </w:rPr>
        <w:t>впереди</w:t>
      </w:r>
      <w:proofErr w:type="gramEnd"/>
      <w:r w:rsidRPr="00602A8F">
        <w:rPr>
          <w:rFonts w:ascii="Times New Roman" w:eastAsia="Times New Roman" w:hAnsi="Times New Roman" w:cs="Times New Roman"/>
          <w:color w:val="2B2225"/>
          <w:sz w:val="24"/>
          <w:szCs w:val="24"/>
          <w:lang w:eastAsia="ru-RU"/>
        </w:rPr>
        <w:t xml:space="preserve"> бегущего;</w:t>
      </w:r>
    </w:p>
    <w:p w:rsidR="00602A8F" w:rsidRPr="00602A8F" w:rsidRDefault="00602A8F" w:rsidP="00602A8F">
      <w:pPr>
        <w:shd w:val="clear" w:color="auto" w:fill="FFFFFF"/>
        <w:spacing w:before="243" w:after="243" w:line="379" w:lineRule="atLeast"/>
        <w:jc w:val="both"/>
        <w:rPr>
          <w:rFonts w:ascii="Arial" w:eastAsia="Times New Roman" w:hAnsi="Arial" w:cs="Arial"/>
          <w:color w:val="181818"/>
          <w:sz w:val="35"/>
          <w:szCs w:val="35"/>
          <w:lang w:eastAsia="ru-RU"/>
        </w:rPr>
      </w:pPr>
      <w:r w:rsidRPr="00602A8F">
        <w:rPr>
          <w:rFonts w:ascii="Times New Roman" w:eastAsia="Times New Roman" w:hAnsi="Times New Roman" w:cs="Times New Roman"/>
          <w:color w:val="2B2225"/>
          <w:sz w:val="24"/>
          <w:szCs w:val="24"/>
          <w:lang w:eastAsia="ru-RU"/>
        </w:rPr>
        <w:t>- пробежаться друг за другом по мелкой воде вдоль берега, поднимая брызги;</w:t>
      </w:r>
    </w:p>
    <w:p w:rsidR="00602A8F" w:rsidRPr="00602A8F" w:rsidRDefault="00602A8F" w:rsidP="00602A8F">
      <w:pPr>
        <w:shd w:val="clear" w:color="auto" w:fill="FFFFFF"/>
        <w:spacing w:before="243" w:after="243" w:line="379" w:lineRule="atLeast"/>
        <w:jc w:val="both"/>
        <w:rPr>
          <w:rFonts w:ascii="Arial" w:eastAsia="Times New Roman" w:hAnsi="Arial" w:cs="Arial"/>
          <w:color w:val="181818"/>
          <w:sz w:val="35"/>
          <w:szCs w:val="35"/>
          <w:lang w:eastAsia="ru-RU"/>
        </w:rPr>
      </w:pPr>
      <w:r w:rsidRPr="00602A8F">
        <w:rPr>
          <w:rFonts w:ascii="Times New Roman" w:eastAsia="Times New Roman" w:hAnsi="Times New Roman" w:cs="Times New Roman"/>
          <w:color w:val="2B2225"/>
          <w:sz w:val="24"/>
          <w:szCs w:val="24"/>
          <w:lang w:eastAsia="ru-RU"/>
        </w:rPr>
        <w:t>- побегать наперегонки, по колени в воде, высоко поднимая их над водой;</w:t>
      </w:r>
    </w:p>
    <w:p w:rsidR="00602A8F" w:rsidRPr="00602A8F" w:rsidRDefault="00602A8F" w:rsidP="00602A8F">
      <w:pPr>
        <w:shd w:val="clear" w:color="auto" w:fill="FFFFFF"/>
        <w:spacing w:before="243" w:after="243" w:line="379" w:lineRule="atLeast"/>
        <w:jc w:val="both"/>
        <w:rPr>
          <w:rFonts w:ascii="Arial" w:eastAsia="Times New Roman" w:hAnsi="Arial" w:cs="Arial"/>
          <w:color w:val="181818"/>
          <w:sz w:val="35"/>
          <w:szCs w:val="35"/>
          <w:lang w:eastAsia="ru-RU"/>
        </w:rPr>
      </w:pPr>
      <w:r w:rsidRPr="00602A8F">
        <w:rPr>
          <w:rFonts w:ascii="Times New Roman" w:eastAsia="Times New Roman" w:hAnsi="Times New Roman" w:cs="Times New Roman"/>
          <w:color w:val="2B2225"/>
          <w:sz w:val="24"/>
          <w:szCs w:val="24"/>
          <w:lang w:eastAsia="ru-RU"/>
        </w:rPr>
        <w:t>- бежать по колени в воде вдоль берега спиной вперед.</w:t>
      </w:r>
    </w:p>
    <w:p w:rsidR="00602A8F" w:rsidRPr="00602A8F" w:rsidRDefault="00602A8F" w:rsidP="00602A8F">
      <w:pPr>
        <w:shd w:val="clear" w:color="auto" w:fill="FFFFFF"/>
        <w:spacing w:after="0" w:line="379" w:lineRule="atLeast"/>
        <w:jc w:val="both"/>
        <w:rPr>
          <w:rFonts w:ascii="Arial" w:eastAsia="Times New Roman" w:hAnsi="Arial" w:cs="Arial"/>
          <w:color w:val="181818"/>
          <w:sz w:val="35"/>
          <w:szCs w:val="35"/>
          <w:lang w:eastAsia="ru-RU"/>
        </w:rPr>
      </w:pPr>
      <w:r w:rsidRPr="00602A8F">
        <w:rPr>
          <w:rFonts w:ascii="Times New Roman" w:eastAsia="Times New Roman" w:hAnsi="Times New Roman" w:cs="Times New Roman"/>
          <w:color w:val="2B2225"/>
          <w:sz w:val="24"/>
          <w:szCs w:val="24"/>
          <w:lang w:eastAsia="ru-RU"/>
        </w:rPr>
        <w:t>Такие </w:t>
      </w:r>
      <w:r w:rsidRPr="00602A8F">
        <w:rPr>
          <w:rFonts w:ascii="Times New Roman" w:eastAsia="Times New Roman" w:hAnsi="Times New Roman" w:cs="Times New Roman"/>
          <w:b/>
          <w:bCs/>
          <w:color w:val="2B2225"/>
          <w:sz w:val="24"/>
          <w:szCs w:val="24"/>
          <w:lang w:eastAsia="ru-RU"/>
        </w:rPr>
        <w:t>подвижные игры на воде</w:t>
      </w:r>
      <w:r w:rsidRPr="00602A8F">
        <w:rPr>
          <w:rFonts w:ascii="Times New Roman" w:eastAsia="Times New Roman" w:hAnsi="Times New Roman" w:cs="Times New Roman"/>
          <w:color w:val="2B2225"/>
          <w:sz w:val="24"/>
          <w:szCs w:val="24"/>
          <w:lang w:eastAsia="ru-RU"/>
        </w:rPr>
        <w:t> гарантируют отличное настроение всей семье во время пребывания возле водоема или бассейна. И вы не заметите, как вопрос о том, что </w:t>
      </w:r>
      <w:r w:rsidRPr="00602A8F">
        <w:rPr>
          <w:rFonts w:ascii="Times New Roman" w:eastAsia="Times New Roman" w:hAnsi="Times New Roman" w:cs="Times New Roman"/>
          <w:b/>
          <w:bCs/>
          <w:color w:val="2B2225"/>
          <w:sz w:val="24"/>
          <w:szCs w:val="24"/>
          <w:lang w:eastAsia="ru-RU"/>
        </w:rPr>
        <w:t>ребенок боится воды</w:t>
      </w:r>
      <w:r w:rsidRPr="00602A8F">
        <w:rPr>
          <w:rFonts w:ascii="Times New Roman" w:eastAsia="Times New Roman" w:hAnsi="Times New Roman" w:cs="Times New Roman"/>
          <w:color w:val="2B2225"/>
          <w:sz w:val="24"/>
          <w:szCs w:val="24"/>
          <w:lang w:eastAsia="ru-RU"/>
        </w:rPr>
        <w:t>, больше не будет беспокоить ваше семейство! Развивайтесь и закаливайтесь </w:t>
      </w:r>
      <w:hyperlink r:id="rId6" w:tgtFrame="_blank" w:history="1">
        <w:r w:rsidRPr="00602A8F">
          <w:rPr>
            <w:rFonts w:ascii="Times New Roman" w:eastAsia="Times New Roman" w:hAnsi="Times New Roman" w:cs="Times New Roman"/>
            <w:color w:val="FC585F"/>
            <w:sz w:val="24"/>
            <w:szCs w:val="24"/>
            <w:lang w:eastAsia="ru-RU"/>
          </w:rPr>
          <w:t>весело</w:t>
        </w:r>
      </w:hyperlink>
      <w:r w:rsidRPr="00602A8F">
        <w:rPr>
          <w:rFonts w:ascii="Times New Roman" w:eastAsia="Times New Roman" w:hAnsi="Times New Roman" w:cs="Times New Roman"/>
          <w:color w:val="2B2225"/>
          <w:sz w:val="24"/>
          <w:szCs w:val="24"/>
          <w:lang w:eastAsia="ru-RU"/>
        </w:rPr>
        <w:t>!</w:t>
      </w:r>
    </w:p>
    <w:p w:rsidR="00602A8F" w:rsidRPr="00602A8F" w:rsidRDefault="00602A8F" w:rsidP="00602A8F">
      <w:pPr>
        <w:shd w:val="clear" w:color="auto" w:fill="FFFFFF"/>
        <w:spacing w:after="0" w:line="379" w:lineRule="atLeast"/>
        <w:jc w:val="center"/>
        <w:rPr>
          <w:rFonts w:ascii="Arial" w:eastAsia="Times New Roman" w:hAnsi="Arial" w:cs="Arial"/>
          <w:color w:val="181818"/>
          <w:sz w:val="35"/>
          <w:szCs w:val="35"/>
          <w:lang w:eastAsia="ru-RU"/>
        </w:rPr>
      </w:pPr>
      <w:r w:rsidRPr="00602A8F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  <w:t> </w:t>
      </w:r>
    </w:p>
    <w:p w:rsidR="00602A8F" w:rsidRPr="00602A8F" w:rsidRDefault="00602A8F" w:rsidP="00602A8F">
      <w:pPr>
        <w:shd w:val="clear" w:color="auto" w:fill="FFFFFF"/>
        <w:spacing w:after="0" w:line="379" w:lineRule="atLeast"/>
        <w:jc w:val="center"/>
        <w:rPr>
          <w:rFonts w:ascii="Arial" w:eastAsia="Times New Roman" w:hAnsi="Arial" w:cs="Arial"/>
          <w:color w:val="181818"/>
          <w:sz w:val="35"/>
          <w:szCs w:val="35"/>
          <w:lang w:eastAsia="ru-RU"/>
        </w:rPr>
      </w:pPr>
      <w:r w:rsidRPr="00602A8F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  <w:t> </w:t>
      </w:r>
    </w:p>
    <w:p w:rsidR="00602A8F" w:rsidRPr="00602A8F" w:rsidRDefault="00602A8F" w:rsidP="00602A8F">
      <w:pPr>
        <w:shd w:val="clear" w:color="auto" w:fill="FFFFFF"/>
        <w:spacing w:after="0" w:line="379" w:lineRule="atLeast"/>
        <w:jc w:val="center"/>
        <w:rPr>
          <w:rFonts w:ascii="Arial" w:eastAsia="Times New Roman" w:hAnsi="Arial" w:cs="Arial"/>
          <w:color w:val="181818"/>
          <w:sz w:val="35"/>
          <w:szCs w:val="35"/>
          <w:lang w:eastAsia="ru-RU"/>
        </w:rPr>
      </w:pPr>
      <w:r w:rsidRPr="00602A8F">
        <w:rPr>
          <w:rFonts w:ascii="Times New Roman" w:eastAsia="Times New Roman" w:hAnsi="Times New Roman" w:cs="Times New Roman"/>
          <w:b/>
          <w:bCs/>
          <w:i/>
          <w:iCs/>
          <w:color w:val="FF0000"/>
          <w:sz w:val="32"/>
          <w:szCs w:val="32"/>
          <w:lang w:eastAsia="ru-RU"/>
        </w:rPr>
        <w:t>Пусть лето принесет вам и вашему малышу здоровье, отличное настроение и только приятные воспоминания!</w:t>
      </w:r>
    </w:p>
    <w:p w:rsidR="005D46B9" w:rsidRDefault="005D46B9"/>
    <w:sectPr w:rsidR="005D46B9" w:rsidSect="005D46B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0"/>
  <w:proofState w:spelling="clean" w:grammar="clean"/>
  <w:defaultTabStop w:val="708"/>
  <w:characterSpacingControl w:val="doNotCompress"/>
  <w:compat/>
  <w:rsids>
    <w:rsidRoot w:val="00602A8F"/>
    <w:rsid w:val="002C3116"/>
    <w:rsid w:val="003750C2"/>
    <w:rsid w:val="005D46B9"/>
    <w:rsid w:val="00602A8F"/>
    <w:rsid w:val="00606E6E"/>
    <w:rsid w:val="00822668"/>
    <w:rsid w:val="00890106"/>
    <w:rsid w:val="008E6E15"/>
    <w:rsid w:val="00A2042F"/>
    <w:rsid w:val="00A4392A"/>
    <w:rsid w:val="00C06DEE"/>
    <w:rsid w:val="00C8190E"/>
    <w:rsid w:val="00CC7AC2"/>
    <w:rsid w:val="00CD2F94"/>
    <w:rsid w:val="00D55CC0"/>
    <w:rsid w:val="00EB6AA6"/>
    <w:rsid w:val="00F57EB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D46B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602A8F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77249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nashydetky.com/vospitanie-rebenka-2/kak-razvit-chuvstvo-yumora-u-rebenka" TargetMode="External"/><Relationship Id="rId5" Type="http://schemas.openxmlformats.org/officeDocument/2006/relationships/hyperlink" Target="http://nashydetky.com/beremennost-i-rodyi/otek-nog-i-varikoz-u-beremennyih-prinimaem-meryi" TargetMode="External"/><Relationship Id="rId4" Type="http://schemas.openxmlformats.org/officeDocument/2006/relationships/hyperlink" Target="http://nashydetky.com/beremennost-i-rodyi/otek-nog-i-varikoz-u-beremennyih-prinimaem-meryi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1121</Words>
  <Characters>6391</Characters>
  <Application>Microsoft Office Word</Application>
  <DocSecurity>0</DocSecurity>
  <Lines>53</Lines>
  <Paragraphs>14</Paragraphs>
  <ScaleCrop>false</ScaleCrop>
  <Company/>
  <LinksUpToDate>false</LinksUpToDate>
  <CharactersWithSpaces>7498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2023-07-24T05:25:00Z</dcterms:created>
  <dcterms:modified xsi:type="dcterms:W3CDTF">2023-07-24T05:25:00Z</dcterms:modified>
</cp:coreProperties>
</file>