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14" w:rsidRPr="00A56014" w:rsidRDefault="00A56014" w:rsidP="00A56014">
      <w:pPr>
        <w:rPr>
          <w:rFonts w:ascii="Times New Roman" w:hAnsi="Times New Roman" w:cs="Times New Roman"/>
          <w:b/>
          <w:sz w:val="28"/>
          <w:szCs w:val="28"/>
        </w:rPr>
      </w:pPr>
      <w:r w:rsidRPr="00A56014">
        <w:rPr>
          <w:rFonts w:ascii="Times New Roman" w:hAnsi="Times New Roman" w:cs="Times New Roman"/>
          <w:b/>
          <w:sz w:val="28"/>
          <w:szCs w:val="28"/>
        </w:rPr>
        <w:t>Консультация для родителей «Как быть самой лучшей мамой»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Ещё до года у ребёнка должно сформироваться базовое доверие к миру, для чего ему просто необходимо общаться с мамой, видеть её улыбку. Ребёнок, недополучивший внимание, в будущем будет настроен более пессимистично, у него может сложиться заниженная самооценк</w:t>
      </w:r>
      <w:r>
        <w:rPr>
          <w:rFonts w:ascii="Times New Roman" w:hAnsi="Times New Roman" w:cs="Times New Roman"/>
          <w:sz w:val="28"/>
          <w:szCs w:val="28"/>
        </w:rPr>
        <w:t>а, и он не будет доверять миру.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В современных семьях довольно часто складывается ситуация, когда вскоре после родов мама вынуждена выходить на работу или учёбу, оставляя ребёнка на попечение почти незнакомых ему людей.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Чтобы избежать тяжёлых для него п</w:t>
      </w:r>
      <w:r>
        <w:rPr>
          <w:rFonts w:ascii="Times New Roman" w:hAnsi="Times New Roman" w:cs="Times New Roman"/>
          <w:sz w:val="28"/>
          <w:szCs w:val="28"/>
        </w:rPr>
        <w:t>оследствий, советую: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• Читайте ребёнку сказки о несчастном герое, которого на какое-то время покинула мама. Обязательно нужно объяснить ребёнку, что она всегда о нём думает, она всегда с ним рядом. Конечно же, сказка должна быть со счастливым концом.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 xml:space="preserve">• Обязательно целуйте ребёнка перед сном, на прощанье, перед </w:t>
      </w:r>
      <w:r>
        <w:rPr>
          <w:rFonts w:ascii="Times New Roman" w:hAnsi="Times New Roman" w:cs="Times New Roman"/>
          <w:sz w:val="28"/>
          <w:szCs w:val="28"/>
        </w:rPr>
        <w:t>уходом в детский сад или школу.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 xml:space="preserve">• Не отмахивайтесь от </w:t>
      </w:r>
      <w:proofErr w:type="gramStart"/>
      <w:r w:rsidRPr="00A56014">
        <w:rPr>
          <w:rFonts w:ascii="Times New Roman" w:hAnsi="Times New Roman" w:cs="Times New Roman"/>
          <w:sz w:val="28"/>
          <w:szCs w:val="28"/>
        </w:rPr>
        <w:t xml:space="preserve">ребё </w:t>
      </w:r>
      <w:proofErr w:type="spellStart"/>
      <w:r w:rsidRPr="00A56014">
        <w:rPr>
          <w:rFonts w:ascii="Times New Roman" w:hAnsi="Times New Roman" w:cs="Times New Roman"/>
          <w:sz w:val="28"/>
          <w:szCs w:val="28"/>
        </w:rPr>
        <w:t>нка</w:t>
      </w:r>
      <w:proofErr w:type="spellEnd"/>
      <w:proofErr w:type="gramEnd"/>
      <w:r w:rsidRPr="00A56014">
        <w:rPr>
          <w:rFonts w:ascii="Times New Roman" w:hAnsi="Times New Roman" w:cs="Times New Roman"/>
          <w:sz w:val="28"/>
          <w:szCs w:val="28"/>
        </w:rPr>
        <w:t xml:space="preserve"> со словами: «Я устала, мне некогда, я занята и т. д.». Скажите о своей занятости спокойно и ласково. Вообще, вы должны найти время, чтобы посидеть с ребёнком, почитать, и т. д. – ведь для ребёнка это самое большое счастье!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Если реб</w:t>
      </w:r>
      <w:r>
        <w:rPr>
          <w:rFonts w:ascii="Times New Roman" w:hAnsi="Times New Roman" w:cs="Times New Roman"/>
          <w:sz w:val="28"/>
          <w:szCs w:val="28"/>
        </w:rPr>
        <w:t>ёнок начинает плохо себя вести.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1. Скучно, он дурачится – предложите ему более сложные задания.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 xml:space="preserve">2. Злится, если его прерывают, выделяйте больше времени для </w:t>
      </w:r>
      <w:r>
        <w:rPr>
          <w:rFonts w:ascii="Times New Roman" w:hAnsi="Times New Roman" w:cs="Times New Roman"/>
          <w:sz w:val="28"/>
          <w:szCs w:val="28"/>
        </w:rPr>
        <w:t>его самостоятельной работы.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56014">
        <w:rPr>
          <w:rFonts w:ascii="Times New Roman" w:hAnsi="Times New Roman" w:cs="Times New Roman"/>
          <w:sz w:val="28"/>
          <w:szCs w:val="28"/>
        </w:rPr>
        <w:t>Изобретает свои действия, полностью противоречащие принятым, дайте ему возможность действовать так, как он хочет, если это не угрожает безопасности.</w:t>
      </w:r>
      <w:proofErr w:type="gramEnd"/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4. Не любит получать указания – дайте возможность самостоятельно распоряжаться своим временем и решать, как и</w:t>
      </w:r>
      <w:r>
        <w:rPr>
          <w:rFonts w:ascii="Times New Roman" w:hAnsi="Times New Roman" w:cs="Times New Roman"/>
          <w:sz w:val="28"/>
          <w:szCs w:val="28"/>
        </w:rPr>
        <w:t xml:space="preserve"> когда делать те или иные дела.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Как удовлетворить потребности малыша.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 xml:space="preserve">1. Предоставить ребёнку как можно больше возможностей самостоятельно принимать решения, </w:t>
      </w:r>
      <w:r>
        <w:rPr>
          <w:rFonts w:ascii="Times New Roman" w:hAnsi="Times New Roman" w:cs="Times New Roman"/>
          <w:sz w:val="28"/>
          <w:szCs w:val="28"/>
        </w:rPr>
        <w:t>организовать свою деятельность.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lastRenderedPageBreak/>
        <w:t>2. Продвигайте его успехи, предлагая новые материалы.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3. В открытом доступе у него должны быть</w:t>
      </w:r>
      <w:r>
        <w:rPr>
          <w:rFonts w:ascii="Times New Roman" w:hAnsi="Times New Roman" w:cs="Times New Roman"/>
          <w:sz w:val="28"/>
          <w:szCs w:val="28"/>
        </w:rPr>
        <w:t xml:space="preserve"> самые разнообразные материалы.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4. Если, руководствуясь своими интересами, ребёнок чем-то увлечённо занимается, не останавливайте его, дайте ему возможность выполнить план.</w:t>
      </w:r>
    </w:p>
    <w:p w:rsidR="00A56014" w:rsidRPr="00A56014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5. Получив какой-либо ответ, просите объяснить, как ребёнок п</w:t>
      </w:r>
      <w:r>
        <w:rPr>
          <w:rFonts w:ascii="Times New Roman" w:hAnsi="Times New Roman" w:cs="Times New Roman"/>
          <w:sz w:val="28"/>
          <w:szCs w:val="28"/>
        </w:rPr>
        <w:t>ришёл к такому выводу, решению.</w:t>
      </w:r>
    </w:p>
    <w:p w:rsidR="00A240A5" w:rsidRDefault="00A56014" w:rsidP="00A56014">
      <w:pPr>
        <w:rPr>
          <w:rFonts w:ascii="Times New Roman" w:hAnsi="Times New Roman" w:cs="Times New Roman"/>
          <w:sz w:val="28"/>
          <w:szCs w:val="28"/>
        </w:rPr>
      </w:pPr>
      <w:r w:rsidRPr="00A56014">
        <w:rPr>
          <w:rFonts w:ascii="Times New Roman" w:hAnsi="Times New Roman" w:cs="Times New Roman"/>
          <w:sz w:val="28"/>
          <w:szCs w:val="28"/>
        </w:rPr>
        <w:t>Самое главное, постарайтесь увидеть лучшие черты своего ребёнка. Осознайте сами их значимость и ценность. Дайте возможность знать и чувствовать это ребёнку. Способствуйте развитию сильных сторон характера, это придаёт ребёнку уверенность, желание измениться в лучшую сторону.</w:t>
      </w:r>
    </w:p>
    <w:p w:rsidR="00A56014" w:rsidRDefault="00A56014" w:rsidP="00A56014">
      <w:pPr>
        <w:rPr>
          <w:noProof/>
        </w:rPr>
      </w:pPr>
    </w:p>
    <w:p w:rsidR="00A56014" w:rsidRDefault="00A56014" w:rsidP="00A56014">
      <w:pPr>
        <w:rPr>
          <w:noProof/>
        </w:rPr>
      </w:pPr>
    </w:p>
    <w:p w:rsidR="00A56014" w:rsidRPr="008A63CF" w:rsidRDefault="00A56014" w:rsidP="00A5601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5677318" cy="5677318"/>
            <wp:effectExtent l="19050" t="0" r="0" b="0"/>
            <wp:docPr id="2" name="Рисунок 6" descr="https://avatars.mds.yandex.net/i?id=492dd9163d0c3def2d4dba941bbe7456_l-5754327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i?id=492dd9163d0c3def2d4dba941bbe7456_l-5754327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559" cy="568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6014" w:rsidRPr="008A63CF" w:rsidSect="00A56014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8A63CF"/>
    <w:rsid w:val="008A63CF"/>
    <w:rsid w:val="008E3F7F"/>
    <w:rsid w:val="00A240A5"/>
    <w:rsid w:val="00A5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6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6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7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2022-11-23T09:34:00Z</dcterms:created>
  <dcterms:modified xsi:type="dcterms:W3CDTF">2022-11-23T09:52:00Z</dcterms:modified>
</cp:coreProperties>
</file>