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29F" w:rsidRPr="0076229F" w:rsidRDefault="0076229F" w:rsidP="0076229F">
      <w:pPr>
        <w:jc w:val="center"/>
        <w:rPr>
          <w:rFonts w:ascii="Times New Roman" w:hAnsi="Times New Roman" w:cs="Times New Roman"/>
          <w:sz w:val="36"/>
          <w:szCs w:val="36"/>
        </w:rPr>
      </w:pPr>
      <w:r w:rsidRPr="0076229F">
        <w:rPr>
          <w:rFonts w:ascii="Times New Roman" w:hAnsi="Times New Roman" w:cs="Times New Roman"/>
          <w:b/>
          <w:sz w:val="36"/>
          <w:szCs w:val="36"/>
        </w:rPr>
        <w:t>Делать или не делать?</w:t>
      </w:r>
      <w:bookmarkStart w:id="0" w:name="_GoBack"/>
      <w:bookmarkEnd w:id="0"/>
    </w:p>
    <w:p w:rsidR="0076229F" w:rsidRPr="0076229F" w:rsidRDefault="0076229F" w:rsidP="0076229F">
      <w:pPr>
        <w:jc w:val="center"/>
        <w:rPr>
          <w:rFonts w:ascii="Times New Roman" w:hAnsi="Times New Roman" w:cs="Times New Roman"/>
          <w:sz w:val="28"/>
          <w:szCs w:val="28"/>
        </w:rPr>
      </w:pPr>
      <w:r w:rsidRPr="0076229F">
        <w:rPr>
          <w:rFonts w:ascii="Times New Roman" w:hAnsi="Times New Roman" w:cs="Times New Roman"/>
          <w:sz w:val="28"/>
          <w:szCs w:val="28"/>
        </w:rPr>
        <w:t xml:space="preserve">Советы родителям </w:t>
      </w:r>
      <w:r>
        <w:rPr>
          <w:rFonts w:ascii="Times New Roman" w:hAnsi="Times New Roman" w:cs="Times New Roman"/>
          <w:sz w:val="28"/>
          <w:szCs w:val="28"/>
        </w:rPr>
        <w:t>ребенка, проявляющего агрессию</w:t>
      </w:r>
    </w:p>
    <w:p w:rsidR="0076229F" w:rsidRPr="0076229F" w:rsidRDefault="0076229F" w:rsidP="0076229F">
      <w:pPr>
        <w:rPr>
          <w:rFonts w:ascii="Times New Roman" w:hAnsi="Times New Roman" w:cs="Times New Roman"/>
          <w:sz w:val="28"/>
          <w:szCs w:val="28"/>
        </w:rPr>
      </w:pPr>
      <w:r w:rsidRPr="0076229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678"/>
      </w:tblGrid>
      <w:tr w:rsidR="0076229F" w:rsidRPr="0076229F" w:rsidTr="0076229F">
        <w:tc>
          <w:tcPr>
            <w:tcW w:w="4673" w:type="dxa"/>
          </w:tcPr>
          <w:p w:rsidR="0076229F" w:rsidRPr="0076229F" w:rsidRDefault="0076229F" w:rsidP="0076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29F">
              <w:rPr>
                <w:rFonts w:ascii="Times New Roman" w:hAnsi="Times New Roman" w:cs="Times New Roman"/>
                <w:sz w:val="28"/>
                <w:szCs w:val="28"/>
              </w:rPr>
              <w:t>ДЕЛАЙТЕ</w:t>
            </w:r>
          </w:p>
        </w:tc>
        <w:tc>
          <w:tcPr>
            <w:tcW w:w="4678" w:type="dxa"/>
          </w:tcPr>
          <w:p w:rsidR="0076229F" w:rsidRPr="0076229F" w:rsidRDefault="0076229F" w:rsidP="0076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29F">
              <w:rPr>
                <w:rFonts w:ascii="Times New Roman" w:hAnsi="Times New Roman" w:cs="Times New Roman"/>
                <w:sz w:val="28"/>
                <w:szCs w:val="28"/>
              </w:rPr>
              <w:t>НЕ ДЕЛАЙТЕ</w:t>
            </w:r>
          </w:p>
        </w:tc>
      </w:tr>
      <w:tr w:rsidR="0076229F" w:rsidRPr="0076229F" w:rsidTr="0076229F">
        <w:trPr>
          <w:trHeight w:val="7256"/>
        </w:trPr>
        <w:tc>
          <w:tcPr>
            <w:tcW w:w="4673" w:type="dxa"/>
          </w:tcPr>
          <w:p w:rsidR="0076229F" w:rsidRPr="0076229F" w:rsidRDefault="0076229F" w:rsidP="00762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9F">
              <w:rPr>
                <w:rFonts w:ascii="Times New Roman" w:hAnsi="Times New Roman" w:cs="Times New Roman"/>
                <w:sz w:val="28"/>
                <w:szCs w:val="28"/>
              </w:rPr>
              <w:t>Радуйтесь вашему ребенку.</w:t>
            </w:r>
          </w:p>
          <w:p w:rsidR="0076229F" w:rsidRPr="0076229F" w:rsidRDefault="0076229F" w:rsidP="00762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9F">
              <w:rPr>
                <w:rFonts w:ascii="Times New Roman" w:hAnsi="Times New Roman" w:cs="Times New Roman"/>
                <w:sz w:val="28"/>
                <w:szCs w:val="28"/>
              </w:rPr>
              <w:t>Внимательно слушайте вашего ребенка, когда он разговаривает с вами.</w:t>
            </w:r>
          </w:p>
          <w:p w:rsidR="0076229F" w:rsidRPr="0076229F" w:rsidRDefault="0076229F" w:rsidP="00762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9F">
              <w:rPr>
                <w:rFonts w:ascii="Times New Roman" w:hAnsi="Times New Roman" w:cs="Times New Roman"/>
                <w:sz w:val="28"/>
                <w:szCs w:val="28"/>
              </w:rPr>
              <w:t>Ваши объяснения должны быть простыми и понятными.</w:t>
            </w:r>
          </w:p>
          <w:p w:rsidR="0076229F" w:rsidRPr="0076229F" w:rsidRDefault="0076229F" w:rsidP="00762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9F">
              <w:rPr>
                <w:rFonts w:ascii="Times New Roman" w:hAnsi="Times New Roman" w:cs="Times New Roman"/>
                <w:sz w:val="28"/>
                <w:szCs w:val="28"/>
              </w:rPr>
              <w:t>Будьте терпеливы.</w:t>
            </w:r>
          </w:p>
          <w:p w:rsidR="0076229F" w:rsidRPr="0076229F" w:rsidRDefault="0076229F" w:rsidP="00762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9F">
              <w:rPr>
                <w:rFonts w:ascii="Times New Roman" w:hAnsi="Times New Roman" w:cs="Times New Roman"/>
                <w:sz w:val="28"/>
                <w:szCs w:val="28"/>
              </w:rPr>
              <w:t>Говорите медленно.</w:t>
            </w:r>
          </w:p>
          <w:p w:rsidR="0076229F" w:rsidRPr="0076229F" w:rsidRDefault="0076229F" w:rsidP="00762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9F">
              <w:rPr>
                <w:rFonts w:ascii="Times New Roman" w:hAnsi="Times New Roman" w:cs="Times New Roman"/>
                <w:sz w:val="28"/>
                <w:szCs w:val="28"/>
              </w:rPr>
              <w:t>Поощряйте в ребенке стремление задавать вопросы.</w:t>
            </w:r>
          </w:p>
          <w:p w:rsidR="0076229F" w:rsidRPr="0076229F" w:rsidRDefault="0076229F" w:rsidP="00762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9F">
              <w:rPr>
                <w:rFonts w:ascii="Times New Roman" w:hAnsi="Times New Roman" w:cs="Times New Roman"/>
                <w:sz w:val="28"/>
                <w:szCs w:val="28"/>
              </w:rPr>
              <w:t>Чаще хвалите вашего ребенка.</w:t>
            </w:r>
          </w:p>
          <w:p w:rsidR="0076229F" w:rsidRPr="0076229F" w:rsidRDefault="0076229F" w:rsidP="00762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9F">
              <w:rPr>
                <w:rFonts w:ascii="Times New Roman" w:hAnsi="Times New Roman" w:cs="Times New Roman"/>
                <w:sz w:val="28"/>
                <w:szCs w:val="28"/>
              </w:rPr>
              <w:t>Поощряйте игры с другими детьми.</w:t>
            </w:r>
          </w:p>
          <w:p w:rsidR="0076229F" w:rsidRPr="0076229F" w:rsidRDefault="0076229F" w:rsidP="00762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9F">
              <w:rPr>
                <w:rFonts w:ascii="Times New Roman" w:hAnsi="Times New Roman" w:cs="Times New Roman"/>
                <w:sz w:val="28"/>
                <w:szCs w:val="28"/>
              </w:rPr>
              <w:t>Старайтесь проявлять интерес к тому, что нравится делать ребенку.</w:t>
            </w:r>
          </w:p>
          <w:p w:rsidR="0076229F" w:rsidRPr="0076229F" w:rsidRDefault="0076229F" w:rsidP="00762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9F">
              <w:rPr>
                <w:rFonts w:ascii="Times New Roman" w:hAnsi="Times New Roman" w:cs="Times New Roman"/>
                <w:sz w:val="28"/>
                <w:szCs w:val="28"/>
              </w:rPr>
              <w:t>В семьях, где родители и дети дружат, чем-то занимаются вместе, проблемы поколений возникают гораздо реже.</w:t>
            </w:r>
          </w:p>
        </w:tc>
        <w:tc>
          <w:tcPr>
            <w:tcW w:w="4678" w:type="dxa"/>
          </w:tcPr>
          <w:p w:rsidR="0076229F" w:rsidRPr="0076229F" w:rsidRDefault="0076229F" w:rsidP="00762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9F">
              <w:rPr>
                <w:rFonts w:ascii="Times New Roman" w:hAnsi="Times New Roman" w:cs="Times New Roman"/>
                <w:sz w:val="28"/>
                <w:szCs w:val="28"/>
              </w:rPr>
              <w:t>Не перебивайте ребенка.</w:t>
            </w:r>
          </w:p>
          <w:p w:rsidR="0076229F" w:rsidRPr="0076229F" w:rsidRDefault="0076229F" w:rsidP="00762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9F">
              <w:rPr>
                <w:rFonts w:ascii="Times New Roman" w:hAnsi="Times New Roman" w:cs="Times New Roman"/>
                <w:sz w:val="28"/>
                <w:szCs w:val="28"/>
              </w:rPr>
              <w:t>Не принуждайте делать то, к чему он не готов.</w:t>
            </w:r>
          </w:p>
          <w:p w:rsidR="0076229F" w:rsidRPr="0076229F" w:rsidRDefault="0076229F" w:rsidP="00762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9F">
              <w:rPr>
                <w:rFonts w:ascii="Times New Roman" w:hAnsi="Times New Roman" w:cs="Times New Roman"/>
                <w:sz w:val="28"/>
                <w:szCs w:val="28"/>
              </w:rPr>
              <w:t xml:space="preserve">Не говорите, </w:t>
            </w:r>
            <w:proofErr w:type="gramStart"/>
            <w:r w:rsidRPr="0076229F">
              <w:rPr>
                <w:rFonts w:ascii="Times New Roman" w:hAnsi="Times New Roman" w:cs="Times New Roman"/>
                <w:sz w:val="28"/>
                <w:szCs w:val="28"/>
              </w:rPr>
              <w:t>например</w:t>
            </w:r>
            <w:proofErr w:type="gramEnd"/>
            <w:r w:rsidRPr="0076229F">
              <w:rPr>
                <w:rFonts w:ascii="Times New Roman" w:hAnsi="Times New Roman" w:cs="Times New Roman"/>
                <w:sz w:val="28"/>
                <w:szCs w:val="28"/>
              </w:rPr>
              <w:t>: «Нет, она не красная». Лучше скажите: «Она синяя».</w:t>
            </w:r>
          </w:p>
          <w:p w:rsidR="0076229F" w:rsidRPr="0076229F" w:rsidRDefault="0076229F" w:rsidP="00762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9F">
              <w:rPr>
                <w:rFonts w:ascii="Times New Roman" w:hAnsi="Times New Roman" w:cs="Times New Roman"/>
                <w:sz w:val="28"/>
                <w:szCs w:val="28"/>
              </w:rPr>
              <w:t>Не критикуйте вашего ребенка в присутствии других людей.</w:t>
            </w:r>
          </w:p>
          <w:p w:rsidR="0076229F" w:rsidRPr="0076229F" w:rsidRDefault="0076229F" w:rsidP="00762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9F">
              <w:rPr>
                <w:rFonts w:ascii="Times New Roman" w:hAnsi="Times New Roman" w:cs="Times New Roman"/>
                <w:sz w:val="28"/>
                <w:szCs w:val="28"/>
              </w:rPr>
              <w:t>Не сравнивайте ребенка с другими детьми.</w:t>
            </w:r>
          </w:p>
          <w:p w:rsidR="0076229F" w:rsidRPr="0076229F" w:rsidRDefault="0076229F" w:rsidP="00762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9F">
              <w:rPr>
                <w:rFonts w:ascii="Times New Roman" w:hAnsi="Times New Roman" w:cs="Times New Roman"/>
                <w:sz w:val="28"/>
                <w:szCs w:val="28"/>
              </w:rPr>
              <w:t>Не стоит чрезмерно беспокоиться по поводу каждой перемены в ребенке, небольшого продвижения вперед или назад.</w:t>
            </w:r>
          </w:p>
          <w:p w:rsidR="0076229F" w:rsidRPr="0076229F" w:rsidRDefault="0076229F" w:rsidP="00762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9F">
              <w:rPr>
                <w:rFonts w:ascii="Times New Roman" w:hAnsi="Times New Roman" w:cs="Times New Roman"/>
                <w:sz w:val="28"/>
                <w:szCs w:val="28"/>
              </w:rPr>
              <w:t>Не перестарайтесь, доставляя ребенку слишком много стимулов и впечатлений.</w:t>
            </w:r>
          </w:p>
          <w:p w:rsidR="0076229F" w:rsidRPr="0076229F" w:rsidRDefault="0076229F" w:rsidP="00762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9F">
              <w:rPr>
                <w:rFonts w:ascii="Times New Roman" w:hAnsi="Times New Roman" w:cs="Times New Roman"/>
                <w:sz w:val="28"/>
                <w:szCs w:val="28"/>
              </w:rPr>
              <w:t>Обращайтесь с ребенком так, как подсказывает родительское сердце.</w:t>
            </w:r>
          </w:p>
        </w:tc>
      </w:tr>
    </w:tbl>
    <w:p w:rsidR="00EE15C9" w:rsidRPr="0076229F" w:rsidRDefault="0076229F">
      <w:pPr>
        <w:rPr>
          <w:rFonts w:ascii="Times New Roman" w:hAnsi="Times New Roman" w:cs="Times New Roman"/>
          <w:sz w:val="28"/>
          <w:szCs w:val="28"/>
        </w:rPr>
      </w:pPr>
    </w:p>
    <w:sectPr w:rsidR="00EE15C9" w:rsidRPr="00762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D2"/>
    <w:rsid w:val="000F6A73"/>
    <w:rsid w:val="00292FB5"/>
    <w:rsid w:val="0076229F"/>
    <w:rsid w:val="00ED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0A9F"/>
  <w15:chartTrackingRefBased/>
  <w15:docId w15:val="{6CBDB597-C455-4951-B41F-FBC263ED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Psychologist</dc:creator>
  <cp:keywords/>
  <dc:description/>
  <cp:lastModifiedBy>Psychologist</cp:lastModifiedBy>
  <cp:revision>2</cp:revision>
  <dcterms:created xsi:type="dcterms:W3CDTF">2022-08-23T07:32:00Z</dcterms:created>
  <dcterms:modified xsi:type="dcterms:W3CDTF">2022-08-23T07:35:00Z</dcterms:modified>
</cp:coreProperties>
</file>