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7B5" w:rsidRDefault="00C347B5" w:rsidP="00E90CA3">
      <w:pPr>
        <w:pStyle w:val="c7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36"/>
          <w:szCs w:val="36"/>
        </w:rPr>
      </w:pPr>
    </w:p>
    <w:p w:rsidR="00E90CA3" w:rsidRPr="00C347B5" w:rsidRDefault="00E90CA3" w:rsidP="00E90CA3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36"/>
          <w:szCs w:val="36"/>
        </w:rPr>
      </w:pPr>
      <w:r w:rsidRPr="00C347B5">
        <w:rPr>
          <w:rStyle w:val="c8"/>
          <w:b/>
          <w:bCs/>
          <w:color w:val="000000"/>
          <w:sz w:val="36"/>
          <w:szCs w:val="36"/>
        </w:rPr>
        <w:t>«Семейный климат»</w:t>
      </w:r>
    </w:p>
    <w:p w:rsidR="00C347B5" w:rsidRDefault="00C347B5" w:rsidP="00E90CA3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E90CA3" w:rsidRPr="00C347B5" w:rsidRDefault="00E90CA3" w:rsidP="00E90CA3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bookmarkStart w:id="0" w:name="_GoBack"/>
      <w:bookmarkEnd w:id="0"/>
      <w:r w:rsidRPr="00C347B5">
        <w:rPr>
          <w:rStyle w:val="c1"/>
          <w:color w:val="000000"/>
          <w:sz w:val="28"/>
          <w:szCs w:val="28"/>
        </w:rPr>
        <w:t>Всестороннее воспитание и развитие ребенка, подготовка его к жизни в обществе – главная задача взрослых окружающих его.</w:t>
      </w:r>
    </w:p>
    <w:p w:rsidR="00E90CA3" w:rsidRPr="00C347B5" w:rsidRDefault="00E90CA3" w:rsidP="00E90CA3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47B5">
        <w:rPr>
          <w:rStyle w:val="c1"/>
          <w:color w:val="000000"/>
          <w:sz w:val="28"/>
          <w:szCs w:val="28"/>
        </w:rPr>
        <w:t>Родители – первые воспитатели и учителя ребенка, их роль в формировании личности ребенка огромная. Благодаря родителям малыш учится познавать мир, подражает во всем взрослым, приобретает жизненный опыт, усваивает нормы поведения в обществе. В семье ребенок приобретает первый социальный опыт, первые чувства – любви, дружбы. Если у родителей широкие интересы, действенное отношение ко всему происходящему в мире, то и ребенок разделяет их настроение, приобщается к делам и заботам, усваивает соответствующие нравственные нормы. Воспитание ребенка и организация его жизни начинается с воспитания самих себя, с организации жизни семьи, создания определенных нравственных внутрисемейных отношений, создания здорового микроклимата. В воспитании и развитии ребенка не бывает мелочей. От семейного микроклимата зависит эффективность педагогических взаимодействий: ребенок более податлив воспитательным влияниям, если растет в атмосфере дружбы, доверия, взаимных симпатий, любви.</w:t>
      </w:r>
    </w:p>
    <w:p w:rsidR="00E90CA3" w:rsidRPr="00C347B5" w:rsidRDefault="00E90CA3" w:rsidP="00E90CA3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47B5">
        <w:rPr>
          <w:rStyle w:val="c1"/>
          <w:color w:val="000000"/>
          <w:sz w:val="28"/>
          <w:szCs w:val="28"/>
        </w:rPr>
        <w:t>Огромное влияние на становление личности человека имеет семейный микроклимат. Наблюдая за отношениями взрослых, их эмоциональными реакциями и воспринимая на себя многообразие проявлений чувств близких ему людей, ребенок приобретает нравственно – эмоциональный опыт. Когда в семье мир и покой ребенок чувствует себя защищенным, он эмоционально уравновешен. Ребенок по своей природе активен и любознателен, он все видит и слышит вокруг и это все «примеряет» на себя, ему передается настроение взрослых. Для ребенка важно, какие поступки взрослых он наблюдает: забота, внимание, доброту, спокойный тон, недовольство, злость суету. Все это разнообразие чувств закладывается в личность ребенка.</w:t>
      </w:r>
    </w:p>
    <w:p w:rsidR="00E90CA3" w:rsidRPr="00C347B5" w:rsidRDefault="00E90CA3" w:rsidP="00E90CA3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47B5">
        <w:rPr>
          <w:rStyle w:val="c1"/>
          <w:color w:val="000000"/>
          <w:sz w:val="28"/>
          <w:szCs w:val="28"/>
        </w:rPr>
        <w:t>Семья – это коллектив, все члены которого взаимосвязаны определенными обязанностями, ребенок также вступает в систему существующих отношений, благодаря которым он постигает нормы общественного поведения.</w:t>
      </w:r>
    </w:p>
    <w:p w:rsidR="00E90CA3" w:rsidRPr="00C347B5" w:rsidRDefault="00E90CA3" w:rsidP="00E90CA3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47B5">
        <w:rPr>
          <w:rStyle w:val="c1"/>
          <w:color w:val="000000"/>
          <w:sz w:val="28"/>
          <w:szCs w:val="28"/>
        </w:rPr>
        <w:t xml:space="preserve">Воспитание в условиях коллектива не означает, что «стираются» индивидуальность, напротив, важно сохранить неповторимость личности, развить свойственные данному ребенку психологические качества, проявляющиеся в его интересах, способностях. Позитивный опыт общения ребенка со взрослыми в системе отношений «взрослый – ребенок», зависит от того, какое положение он занимает в семье. Если взрослые потакают ребенку во всех его капризах, создаются условия для развития у ребенка эгоцентризма. В семье, где каждый ее член равноправный, где ребенок разделяет общие заботы, обязанности (в меру своих возможностей) </w:t>
      </w:r>
      <w:r w:rsidRPr="00C347B5">
        <w:rPr>
          <w:rStyle w:val="c1"/>
          <w:color w:val="000000"/>
          <w:sz w:val="28"/>
          <w:szCs w:val="28"/>
        </w:rPr>
        <w:lastRenderedPageBreak/>
        <w:t>создаются благоприятные условия для формирования и развития у ребенка активной, самостоятельной жизненной позиции.</w:t>
      </w:r>
    </w:p>
    <w:p w:rsidR="00E90CA3" w:rsidRPr="00C347B5" w:rsidRDefault="00E90CA3" w:rsidP="00E90CA3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47B5">
        <w:rPr>
          <w:rStyle w:val="c1"/>
          <w:color w:val="000000"/>
          <w:sz w:val="28"/>
          <w:szCs w:val="28"/>
        </w:rPr>
        <w:t>В семье дошкольник учится уважать близких, старших, уважать труд, заботу. Мама самый главный человек для сына или дочки. От мамы зависит создание эмоциональной психологической атмосферы в семье. Отец - это личный пример в семейных отношениях в домашних делах, в воспитании. Очень частой ошибкой родителей является отсутствие единства требования, в одной ситуации что – то разрешает мама, в этой же ситуации папа категорично запрещает. Прежде всего, родителям необходимо понимать ребенок - это уже личность, хотя еще и развивающаяся.</w:t>
      </w:r>
    </w:p>
    <w:p w:rsidR="00E90CA3" w:rsidRPr="00C347B5" w:rsidRDefault="00E90CA3" w:rsidP="00E90CA3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47B5">
        <w:rPr>
          <w:rStyle w:val="c1"/>
          <w:color w:val="000000"/>
          <w:sz w:val="28"/>
          <w:szCs w:val="28"/>
        </w:rPr>
        <w:t>Воспитание ребенка в семье - творческий поиск, не терпящий быстрых решений. Умение понимать ребенка, его состояние, мотивы поведения позволяют определить наиболее правильный подход к нему. В самых сложных ситуациях родители, прежде всего, должны считаться с чувством собственного достоинства маленького человека, видеть в нем равноправного члена семьи, стремиться к взаимопониманию, уважению и доверию.</w:t>
      </w:r>
    </w:p>
    <w:p w:rsidR="00E90CA3" w:rsidRDefault="00E90CA3" w:rsidP="00E90CA3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C347B5">
        <w:rPr>
          <w:rStyle w:val="c1"/>
          <w:color w:val="000000"/>
          <w:sz w:val="28"/>
          <w:szCs w:val="28"/>
        </w:rPr>
        <w:t>Ваш ребенок – это ваше отражение, ваше</w:t>
      </w:r>
      <w:r>
        <w:rPr>
          <w:rStyle w:val="c1"/>
          <w:color w:val="000000"/>
        </w:rPr>
        <w:t xml:space="preserve"> продолжение.</w:t>
      </w:r>
    </w:p>
    <w:p w:rsidR="00DB23D7" w:rsidRDefault="00DB23D7"/>
    <w:sectPr w:rsidR="00DB2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B1E"/>
    <w:rsid w:val="00C10B1E"/>
    <w:rsid w:val="00C347B5"/>
    <w:rsid w:val="00DB23D7"/>
    <w:rsid w:val="00E9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1B823"/>
  <w15:chartTrackingRefBased/>
  <w15:docId w15:val="{7EA8D0F9-5AA3-4452-B1DC-1F53531F0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E90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90CA3"/>
  </w:style>
  <w:style w:type="paragraph" w:customStyle="1" w:styleId="c4">
    <w:name w:val="c4"/>
    <w:basedOn w:val="a"/>
    <w:rsid w:val="00E90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90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4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554</Words>
  <Characters>3163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2022-07-18T17:46:00Z</dcterms:created>
  <dcterms:modified xsi:type="dcterms:W3CDTF">2022-07-18T17:51:00Z</dcterms:modified>
</cp:coreProperties>
</file>