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36" w:rsidRDefault="00512036" w:rsidP="003C50D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5D8D" w:rsidRDefault="00EB5D8D" w:rsidP="003C50D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</w:t>
      </w:r>
    </w:p>
    <w:p w:rsidR="00EB5D8D" w:rsidRDefault="00EB5D8D" w:rsidP="00EB5D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3C50D6" w:rsidRPr="003C5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дошкольников</w:t>
      </w:r>
      <w:r w:rsidR="003C50D6" w:rsidRPr="003C5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занятиях </w:t>
      </w:r>
    </w:p>
    <w:p w:rsidR="003C50D6" w:rsidRDefault="00EB5D8D" w:rsidP="00EB5D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3C50D6" w:rsidRPr="003C5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ической </w:t>
      </w:r>
      <w:r w:rsidR="003C50D6" w:rsidRPr="003C5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е»</w:t>
      </w:r>
      <w:r w:rsidR="003C50D6" w:rsidRPr="003C5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A58E9" w:rsidRPr="003C50D6" w:rsidRDefault="003A58E9" w:rsidP="003C50D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0D6" w:rsidRPr="003C50D6" w:rsidRDefault="003C50D6" w:rsidP="003A58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физического воспитания в детском саду состоит в том, чтобы, удовлетворять естественную биологическую потребность дошкольников в движении, добиться хорошего уровня здоровья и всестороннего физического развития детей.</w:t>
      </w:r>
    </w:p>
    <w:p w:rsidR="003C50D6" w:rsidRPr="003C50D6" w:rsidRDefault="003C50D6" w:rsidP="003A58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</w:t>
      </w:r>
      <w:r w:rsidR="005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анятиях физической культурой по</w:t>
      </w: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физических качеств нужно не забывать о речевом развитии у детей.</w:t>
      </w:r>
    </w:p>
    <w:p w:rsidR="003C50D6" w:rsidRPr="003C50D6" w:rsidRDefault="003C50D6" w:rsidP="003A58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на занятиях физической культурой мы развиваем не только крупную моторику, но и мелкую, которая отвечает за умственное развитие дошкольников, а в следствии развитие речи. Например, игра в «сухой бассейн» развивает не только мелкую моторику, а так же:</w:t>
      </w:r>
    </w:p>
    <w:p w:rsidR="003C50D6" w:rsidRPr="003C50D6" w:rsidRDefault="003C50D6" w:rsidP="003C50D6">
      <w:pPr>
        <w:numPr>
          <w:ilvl w:val="0"/>
          <w:numId w:val="1"/>
        </w:numPr>
        <w:shd w:val="clear" w:color="auto" w:fill="FFFFFF"/>
        <w:spacing w:after="0" w:line="240" w:lineRule="auto"/>
        <w:ind w:left="142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цветов;</w:t>
      </w:r>
    </w:p>
    <w:p w:rsidR="003C50D6" w:rsidRPr="003C50D6" w:rsidRDefault="003C50D6" w:rsidP="003C50D6">
      <w:pPr>
        <w:numPr>
          <w:ilvl w:val="0"/>
          <w:numId w:val="1"/>
        </w:numPr>
        <w:shd w:val="clear" w:color="auto" w:fill="FFFFFF"/>
        <w:spacing w:after="0" w:line="240" w:lineRule="auto"/>
        <w:ind w:left="142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количестве;</w:t>
      </w:r>
    </w:p>
    <w:p w:rsidR="003C50D6" w:rsidRPr="003C50D6" w:rsidRDefault="003C50D6" w:rsidP="003C50D6">
      <w:pPr>
        <w:numPr>
          <w:ilvl w:val="0"/>
          <w:numId w:val="1"/>
        </w:numPr>
        <w:shd w:val="clear" w:color="auto" w:fill="FFFFFF"/>
        <w:spacing w:after="0" w:line="240" w:lineRule="auto"/>
        <w:ind w:left="142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чувствовать свое тело;</w:t>
      </w:r>
    </w:p>
    <w:p w:rsidR="003C50D6" w:rsidRPr="003C50D6" w:rsidRDefault="003C50D6" w:rsidP="003C50D6">
      <w:pPr>
        <w:numPr>
          <w:ilvl w:val="0"/>
          <w:numId w:val="1"/>
        </w:numPr>
        <w:shd w:val="clear" w:color="auto" w:fill="FFFFFF"/>
        <w:spacing w:after="0" w:line="240" w:lineRule="auto"/>
        <w:ind w:left="1424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страха.</w:t>
      </w:r>
    </w:p>
    <w:p w:rsidR="003C50D6" w:rsidRPr="003C50D6" w:rsidRDefault="003C50D6" w:rsidP="003A58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своих занятиях  используются следующие приемы речевого развития:</w:t>
      </w:r>
    </w:p>
    <w:p w:rsidR="003C50D6" w:rsidRPr="003C50D6" w:rsidRDefault="003C50D6" w:rsidP="003A58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Стихотворное и музыкальное сопровождение упражнений, игр и игровых упражнений;</w:t>
      </w:r>
    </w:p>
    <w:p w:rsidR="003C50D6" w:rsidRPr="003C50D6" w:rsidRDefault="0051203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лужайке по</w:t>
      </w:r>
      <w:r w:rsidR="003C50D6"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утру,</w:t>
      </w:r>
    </w:p>
    <w:p w:rsidR="00B164A3" w:rsidRDefault="003C50D6" w:rsidP="00B164A3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затеяли игру.                            (Дети встают в круг)</w:t>
      </w:r>
    </w:p>
    <w:p w:rsidR="003C50D6" w:rsidRPr="003C50D6" w:rsidRDefault="00B164A3" w:rsidP="00B164A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3C50D6"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снежник, ты вьюнок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Подают по очереди левую и </w:t>
      </w:r>
      <w:r w:rsidR="003C50D6"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руки)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Становись скорей в кружок.          (Встают в круг)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                     (4 шага вправо)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Раздвигайте круг </w:t>
      </w:r>
      <w:proofErr w:type="gram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пошире,   </w:t>
      </w:r>
      <w:proofErr w:type="gram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(2 шага назад)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ручейки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Побежим вперегонки.                      (Бегут по кругу)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к озеру спешим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Станет озеро большим,                    (Расширяют и выравнивают круг)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Становитесь в круг опять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 солнышко играть               (Расцепили руки)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веселые лучи                              (Потянулись вверх на носках)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резвы и горячи.                          (Прыжки на двух ногах)</w:t>
      </w:r>
    </w:p>
    <w:p w:rsidR="003C50D6" w:rsidRPr="003C50D6" w:rsidRDefault="003C50D6" w:rsidP="003C50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</w:t>
      </w:r>
      <w:proofErr w:type="spell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речевки</w:t>
      </w:r>
      <w:proofErr w:type="spell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зарядках, в конце занятий);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выходи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всех буди.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говорят: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Физзарядка- для ребят.</w:t>
      </w:r>
    </w:p>
    <w:p w:rsidR="003C50D6" w:rsidRPr="003C50D6" w:rsidRDefault="003C50D6" w:rsidP="003C50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Считалочки;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2, 3, 4, 5- вышел зайчик погулять.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охотник выбегает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в зайчика стреляет,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Пиф-паф, ой- ой- ой,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Погибает зайчик мой.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Повезли его в больницу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Оказался он живой.</w:t>
      </w:r>
    </w:p>
    <w:p w:rsidR="003C50D6" w:rsidRPr="003C50D6" w:rsidRDefault="003C50D6" w:rsidP="003C50D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слово;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«Кот и мыши»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 Мыши-мыши, где гуляли?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 Сыр в кладовке воровали.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 Почему остались крошки?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 Тебе оставили немножко.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 За такие вот делишки,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Мы накажем вас воришки.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 Если хочешь наказать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Так попробуй нас догнать.</w:t>
      </w:r>
    </w:p>
    <w:p w:rsidR="003C50D6" w:rsidRPr="003C50D6" w:rsidRDefault="003C50D6" w:rsidP="003A58E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ридумывание различных историй «П</w:t>
      </w: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редлагаю вам по путешествовать. Идем по тропинке (узкая или ш</w:t>
      </w:r>
      <w:r w:rsidR="005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ирокая?) </w:t>
      </w: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Внезапно пошел дождь и нужно передвиг</w:t>
      </w:r>
      <w:r w:rsidR="005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аться по кочкам (какие кочки?)».</w:t>
      </w:r>
    </w:p>
    <w:p w:rsidR="003C50D6" w:rsidRPr="003C50D6" w:rsidRDefault="003C50D6" w:rsidP="003A58E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частую в конце занятий вспоминаем, что выполняли, каким цветом был мячик, формой, высотой, так же это обговаривается во время занятий.</w:t>
      </w:r>
    </w:p>
    <w:p w:rsidR="003C50D6" w:rsidRPr="003C50D6" w:rsidRDefault="003C50D6" w:rsidP="003A58E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Фольклорный материал;</w:t>
      </w:r>
    </w:p>
    <w:p w:rsidR="003C50D6" w:rsidRPr="003C50D6" w:rsidRDefault="003C50D6" w:rsidP="003C50D6">
      <w:pPr>
        <w:numPr>
          <w:ilvl w:val="0"/>
          <w:numId w:val="7"/>
        </w:numPr>
        <w:shd w:val="clear" w:color="auto" w:fill="FFFFFF"/>
        <w:spacing w:after="0" w:line="240" w:lineRule="auto"/>
        <w:ind w:left="213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50D6" w:rsidRPr="003C50D6" w:rsidRDefault="003C50D6" w:rsidP="003C50D6">
      <w:pPr>
        <w:numPr>
          <w:ilvl w:val="0"/>
          <w:numId w:val="7"/>
        </w:numPr>
        <w:shd w:val="clear" w:color="auto" w:fill="FFFFFF"/>
        <w:spacing w:after="0" w:line="240" w:lineRule="auto"/>
        <w:ind w:left="213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Прибаутки;</w:t>
      </w:r>
    </w:p>
    <w:p w:rsidR="003C50D6" w:rsidRPr="003C50D6" w:rsidRDefault="003C50D6" w:rsidP="003C50D6">
      <w:pPr>
        <w:numPr>
          <w:ilvl w:val="0"/>
          <w:numId w:val="7"/>
        </w:numPr>
        <w:shd w:val="clear" w:color="auto" w:fill="FFFFFF"/>
        <w:spacing w:after="0" w:line="240" w:lineRule="auto"/>
        <w:ind w:left="213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«Малыши крепыши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на зарядку,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крепыши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 зарядку.»</w:t>
      </w:r>
    </w:p>
    <w:p w:rsidR="003C50D6" w:rsidRPr="003C50D6" w:rsidRDefault="003C50D6" w:rsidP="003C50D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proofErr w:type="spell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подвижных играх;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Гуси- гуси (Га-га-га),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хотите (Да-да-да),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летите (Нет-нет-нет),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 волк под горой не пускает нас домой!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летите как хотите, только крылья берегите!</w:t>
      </w:r>
    </w:p>
    <w:p w:rsidR="003C50D6" w:rsidRPr="003C50D6" w:rsidRDefault="003C50D6" w:rsidP="003A58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Отговаривание правил подвижной игры;</w:t>
      </w:r>
    </w:p>
    <w:p w:rsidR="003C50D6" w:rsidRPr="003C50D6" w:rsidRDefault="003C50D6" w:rsidP="003A58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приемы при зарядке и в водной части (Ходьба в полном приседе, дети шипят как гуси; ходьба с высоким подниманием колен, цокаем как лошади).</w:t>
      </w:r>
    </w:p>
    <w:p w:rsidR="003C50D6" w:rsidRPr="003C50D6" w:rsidRDefault="003C50D6" w:rsidP="003A58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расчета (1-2-</w:t>
      </w:r>
      <w:r w:rsidR="00512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 моряки-ма</w:t>
      </w: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тросы, красные-синие);</w:t>
      </w:r>
    </w:p>
    <w:p w:rsidR="003C50D6" w:rsidRPr="003C50D6" w:rsidRDefault="003C50D6" w:rsidP="003A58E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и пальчиковые гимнастики;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 глазами влево,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скажи соседа слева,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ты вправо проведи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соседа справа прошепчи,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 ты в потолок</w:t>
      </w:r>
    </w:p>
    <w:p w:rsidR="003C50D6" w:rsidRPr="003C50D6" w:rsidRDefault="003C50D6" w:rsidP="003C50D6">
      <w:pPr>
        <w:shd w:val="clear" w:color="auto" w:fill="FFFFFF"/>
        <w:spacing w:after="0" w:line="240" w:lineRule="auto"/>
        <w:ind w:left="212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 имя назови дружок.</w:t>
      </w:r>
    </w:p>
    <w:p w:rsidR="003C50D6" w:rsidRPr="003C50D6" w:rsidRDefault="003C50D6" w:rsidP="003C50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Приветствия на соревнованиях (Команда напротив: </w:t>
      </w:r>
      <w:proofErr w:type="spellStart"/>
      <w:proofErr w:type="gram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</w:t>
      </w:r>
      <w:proofErr w:type="spell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ура</w:t>
      </w:r>
      <w:proofErr w:type="gram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!);</w:t>
      </w:r>
    </w:p>
    <w:p w:rsidR="003C50D6" w:rsidRPr="003C50D6" w:rsidRDefault="003C50D6" w:rsidP="003C50D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на различные темы;</w:t>
      </w:r>
    </w:p>
    <w:p w:rsidR="003C50D6" w:rsidRPr="003C50D6" w:rsidRDefault="003C50D6" w:rsidP="003C50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Соберем команду в школе                             Мне друзья сказать не     лень                                </w:t>
      </w:r>
    </w:p>
    <w:p w:rsidR="003C50D6" w:rsidRPr="003C50D6" w:rsidRDefault="003C50D6" w:rsidP="003C50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найдем большое поле,                                «С добрым утром» «Добрый день»</w:t>
      </w:r>
    </w:p>
    <w:p w:rsidR="003C50D6" w:rsidRPr="003C50D6" w:rsidRDefault="003C50D6" w:rsidP="003C50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Пробиваем угловой                                        </w:t>
      </w:r>
      <w:proofErr w:type="gramStart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 еще при встрече</w:t>
      </w:r>
    </w:p>
    <w:p w:rsidR="003C50D6" w:rsidRPr="003C50D6" w:rsidRDefault="003C50D6" w:rsidP="003C50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Забиваем головой,                                          Говорю им…</w:t>
      </w:r>
    </w:p>
    <w:p w:rsidR="003C50D6" w:rsidRPr="003C50D6" w:rsidRDefault="003C50D6" w:rsidP="003C50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воротах пятый гол!</w:t>
      </w:r>
      <w:r w:rsidRPr="003C50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любим мы…</w:t>
      </w:r>
    </w:p>
    <w:p w:rsidR="003A58E9" w:rsidRDefault="003A58E9">
      <w:pPr>
        <w:rPr>
          <w:rFonts w:ascii="Times New Roman" w:hAnsi="Times New Roman" w:cs="Times New Roman"/>
          <w:sz w:val="24"/>
          <w:szCs w:val="24"/>
        </w:rPr>
      </w:pPr>
    </w:p>
    <w:p w:rsidR="006A38D7" w:rsidRDefault="003C50D6" w:rsidP="003A58E9">
      <w:pPr>
        <w:jc w:val="both"/>
        <w:rPr>
          <w:rFonts w:ascii="Times New Roman" w:hAnsi="Times New Roman" w:cs="Times New Roman"/>
          <w:sz w:val="24"/>
          <w:szCs w:val="24"/>
        </w:rPr>
      </w:pPr>
      <w:r w:rsidRPr="003C50D6">
        <w:rPr>
          <w:rFonts w:ascii="Times New Roman" w:hAnsi="Times New Roman" w:cs="Times New Roman"/>
          <w:sz w:val="24"/>
          <w:szCs w:val="24"/>
        </w:rPr>
        <w:t>Повторяя игры на улице, играя и проговаривая слова, ребята научатся хорошо и правильно говорить</w:t>
      </w:r>
      <w:r w:rsidR="00B164A3">
        <w:rPr>
          <w:rFonts w:ascii="Times New Roman" w:hAnsi="Times New Roman" w:cs="Times New Roman"/>
          <w:sz w:val="24"/>
          <w:szCs w:val="24"/>
        </w:rPr>
        <w:t xml:space="preserve"> и еще происходит развитие памяти</w:t>
      </w:r>
      <w:r w:rsidRPr="003C50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4A3" w:rsidRDefault="00B164A3" w:rsidP="003A58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64A3" w:rsidRPr="00B164A3" w:rsidRDefault="00B164A3" w:rsidP="00B164A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Будьте здоровы! Говорите правильно!</w:t>
      </w:r>
    </w:p>
    <w:sectPr w:rsidR="00B164A3" w:rsidRPr="00B164A3" w:rsidSect="003C50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86C"/>
    <w:multiLevelType w:val="multilevel"/>
    <w:tmpl w:val="3460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C6C7D"/>
    <w:multiLevelType w:val="multilevel"/>
    <w:tmpl w:val="A84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5129E"/>
    <w:multiLevelType w:val="multilevel"/>
    <w:tmpl w:val="DF06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4409"/>
    <w:multiLevelType w:val="multilevel"/>
    <w:tmpl w:val="BE1C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112E3"/>
    <w:multiLevelType w:val="multilevel"/>
    <w:tmpl w:val="626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50ADD"/>
    <w:multiLevelType w:val="multilevel"/>
    <w:tmpl w:val="E95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D5464"/>
    <w:multiLevelType w:val="multilevel"/>
    <w:tmpl w:val="8E0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90BBD"/>
    <w:multiLevelType w:val="multilevel"/>
    <w:tmpl w:val="036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92265"/>
    <w:multiLevelType w:val="multilevel"/>
    <w:tmpl w:val="818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67C89"/>
    <w:multiLevelType w:val="multilevel"/>
    <w:tmpl w:val="B75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65D"/>
    <w:rsid w:val="001662D8"/>
    <w:rsid w:val="00304EE0"/>
    <w:rsid w:val="003A58E9"/>
    <w:rsid w:val="003C50D6"/>
    <w:rsid w:val="00512036"/>
    <w:rsid w:val="005F265D"/>
    <w:rsid w:val="008004DB"/>
    <w:rsid w:val="00B164A3"/>
    <w:rsid w:val="00BC6E1E"/>
    <w:rsid w:val="00E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2CF"/>
  <w15:docId w15:val="{91249E75-0381-4AE3-B443-74ED2BA0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Алина</cp:lastModifiedBy>
  <cp:revision>10</cp:revision>
  <cp:lastPrinted>2017-09-08T07:24:00Z</cp:lastPrinted>
  <dcterms:created xsi:type="dcterms:W3CDTF">2017-09-08T07:16:00Z</dcterms:created>
  <dcterms:modified xsi:type="dcterms:W3CDTF">2022-05-05T07:25:00Z</dcterms:modified>
</cp:coreProperties>
</file>