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9AD" w:rsidRPr="007D41E7" w:rsidRDefault="00E929AD" w:rsidP="00E929AD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  <w:r w:rsidRPr="007D41E7">
        <w:rPr>
          <w:rStyle w:val="c14"/>
          <w:b/>
          <w:bCs/>
          <w:color w:val="000000"/>
          <w:sz w:val="48"/>
          <w:szCs w:val="48"/>
        </w:rPr>
        <w:t>Консультация для</w:t>
      </w:r>
      <w:r w:rsidR="007D41E7" w:rsidRPr="007D41E7">
        <w:rPr>
          <w:rStyle w:val="c14"/>
          <w:b/>
          <w:bCs/>
          <w:color w:val="000000"/>
          <w:sz w:val="48"/>
          <w:szCs w:val="48"/>
        </w:rPr>
        <w:t xml:space="preserve">   </w:t>
      </w:r>
      <w:r w:rsidRPr="007D41E7">
        <w:rPr>
          <w:rStyle w:val="c14"/>
          <w:b/>
          <w:bCs/>
          <w:color w:val="000000"/>
          <w:sz w:val="48"/>
          <w:szCs w:val="48"/>
        </w:rPr>
        <w:t>родителей</w:t>
      </w:r>
    </w:p>
    <w:p w:rsidR="00F42A55" w:rsidRDefault="00F42A55" w:rsidP="00E929AD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C0504D" w:themeColor="accent2"/>
          <w:sz w:val="44"/>
          <w:szCs w:val="40"/>
        </w:rPr>
      </w:pPr>
      <w:r w:rsidRPr="00642262">
        <w:rPr>
          <w:b/>
          <w:bCs/>
          <w:color w:val="C0504D" w:themeColor="accent2"/>
          <w:sz w:val="44"/>
          <w:szCs w:val="40"/>
        </w:rPr>
        <w:t>«Зимние забавы и безопасность»</w:t>
      </w:r>
    </w:p>
    <w:p w:rsidR="003E001B" w:rsidRPr="00B46D8A" w:rsidRDefault="007D41E7" w:rsidP="00E929AD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Выполнил воспитатель МБДОУ №22 «Калинка» поселка Калиново</w:t>
      </w:r>
      <w:r w:rsidR="00B46D8A" w:rsidRPr="006E0CF0">
        <w:rPr>
          <w:b/>
          <w:bCs/>
          <w:sz w:val="40"/>
          <w:szCs w:val="40"/>
        </w:rPr>
        <w:t xml:space="preserve"> </w:t>
      </w:r>
      <w:proofErr w:type="spellStart"/>
      <w:r>
        <w:rPr>
          <w:b/>
          <w:bCs/>
          <w:sz w:val="44"/>
          <w:szCs w:val="40"/>
        </w:rPr>
        <w:t>Бызова</w:t>
      </w:r>
      <w:proofErr w:type="spellEnd"/>
      <w:r>
        <w:rPr>
          <w:b/>
          <w:bCs/>
          <w:sz w:val="44"/>
          <w:szCs w:val="40"/>
        </w:rPr>
        <w:t xml:space="preserve"> Анастасия Вениаминовна</w:t>
      </w:r>
      <w:bookmarkStart w:id="0" w:name="_GoBack"/>
      <w:bookmarkEnd w:id="0"/>
    </w:p>
    <w:p w:rsidR="003E001B" w:rsidRDefault="003E001B" w:rsidP="00E929AD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C0504D" w:themeColor="accent2"/>
          <w:sz w:val="40"/>
          <w:szCs w:val="40"/>
        </w:rPr>
      </w:pPr>
      <w:r>
        <w:rPr>
          <w:b/>
          <w:bCs/>
          <w:noProof/>
          <w:color w:val="C0504D" w:themeColor="accent2"/>
          <w:sz w:val="40"/>
          <w:szCs w:val="40"/>
        </w:rPr>
        <w:drawing>
          <wp:inline distT="0" distB="0" distL="0" distR="0">
            <wp:extent cx="4381500" cy="4272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_1388731617_bezimeni-1[1]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894" cy="4273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01B" w:rsidRDefault="003E001B" w:rsidP="00E929AD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C0504D" w:themeColor="accent2"/>
          <w:sz w:val="40"/>
          <w:szCs w:val="40"/>
        </w:rPr>
      </w:pPr>
    </w:p>
    <w:p w:rsidR="00E929AD" w:rsidRPr="00F42A55" w:rsidRDefault="00E929AD" w:rsidP="00E929AD">
      <w:pPr>
        <w:pStyle w:val="c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2"/>
          <w:szCs w:val="22"/>
        </w:rPr>
      </w:pPr>
    </w:p>
    <w:p w:rsidR="00E929AD" w:rsidRPr="003E001B" w:rsidRDefault="00E929AD" w:rsidP="00E929AD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C00000"/>
          <w:lang w:eastAsia="ru-RU"/>
        </w:rPr>
      </w:pPr>
      <w:r w:rsidRPr="003E001B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С наступлением зимы потенциальных опасностей на улице становится больше, следовательно, актуальна проблема формирования у детей навыков безопасного поведения в зимнее время года.</w:t>
      </w:r>
    </w:p>
    <w:p w:rsidR="00B46D8A" w:rsidRDefault="00B46D8A" w:rsidP="00E929A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</w:p>
    <w:p w:rsidR="00B46D8A" w:rsidRDefault="00B46D8A" w:rsidP="00E929A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</w:p>
    <w:p w:rsidR="00B46D8A" w:rsidRDefault="00B46D8A" w:rsidP="00E929A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</w:p>
    <w:p w:rsidR="00B46D8A" w:rsidRDefault="00B46D8A" w:rsidP="00E929A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</w:p>
    <w:p w:rsidR="00B46D8A" w:rsidRDefault="00B46D8A" w:rsidP="00E929A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</w:p>
    <w:p w:rsidR="00B46D8A" w:rsidRDefault="00B46D8A" w:rsidP="00E929A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</w:p>
    <w:p w:rsidR="00B46D8A" w:rsidRDefault="00B46D8A" w:rsidP="00E929A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</w:p>
    <w:p w:rsidR="00B46D8A" w:rsidRDefault="00B46D8A" w:rsidP="00E929A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</w:p>
    <w:p w:rsidR="00B46D8A" w:rsidRDefault="00B46D8A" w:rsidP="00E929A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</w:p>
    <w:p w:rsidR="00B46D8A" w:rsidRDefault="00B46D8A" w:rsidP="00E929A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</w:p>
    <w:p w:rsidR="00E929AD" w:rsidRPr="003E001B" w:rsidRDefault="00E929AD" w:rsidP="00E929AD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lastRenderedPageBreak/>
        <w:t xml:space="preserve">Мы, взрослые, должны не просто оградить ребенка от опасностей, которые встречаются в зимнее время года, а </w:t>
      </w:r>
      <w:r w:rsidR="003E001B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подготовить к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 возможной встрече с ними, привить им навыки безопасного поведения. Создавая условия для воспитания культуры безопасного поведения у дошкольников в зимнее время года, необходимо содействовать овладению каждым ребенком навыками безопасного поведения на зимних прогулках в процессе бытовой, игровой, двигательной, коммуникативной и других видов деятельности.</w:t>
      </w:r>
    </w:p>
    <w:p w:rsidR="00E929AD" w:rsidRPr="003E001B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Помните в детстве это радостное возбуждение, когда, проснувшись, вдруг обнаруживаешь, что все вокруг белым-бело? Постарайтесь, чтобы и ваши дети получали удовольствие от зимы, поэтому как можно раньше объясните им, </w:t>
      </w:r>
      <w:r w:rsidR="003E001B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что,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 если выпал снег, это вовсе не означает, что они должны оставаться дома.</w:t>
      </w:r>
    </w:p>
    <w:p w:rsidR="00E929AD" w:rsidRPr="003E001B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 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E929AD" w:rsidRPr="003E001B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bookmarkStart w:id="1" w:name="h.gjdgxs"/>
      <w:bookmarkEnd w:id="1"/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</w:t>
      </w:r>
    </w:p>
    <w:p w:rsidR="00F42A55" w:rsidRPr="00FF5077" w:rsidRDefault="00F42A55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</w:pPr>
    </w:p>
    <w:p w:rsidR="00E929AD" w:rsidRPr="00E929AD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C0504D" w:themeColor="accent2"/>
          <w:lang w:eastAsia="ru-RU"/>
        </w:rPr>
      </w:pPr>
      <w:r w:rsidRPr="00E929AD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«Одежда для зимней прогулки»</w:t>
      </w:r>
    </w:p>
    <w:p w:rsidR="00E929AD" w:rsidRPr="003E001B" w:rsidRDefault="00E929AD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 </w:t>
      </w:r>
      <w:r w:rsidR="003E001B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обувь, как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 и любая другая, должна быть удобной. Даже теплым, но все равно собирающим снег, ботинкам лучше предпочесть сапожки, в которые можно заправить штанины,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3E001B" w:rsidRPr="003E001B" w:rsidRDefault="003E001B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</w:p>
    <w:p w:rsidR="00E929AD" w:rsidRPr="00E929AD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C0504D" w:themeColor="accent2"/>
          <w:lang w:eastAsia="ru-RU"/>
        </w:rPr>
      </w:pPr>
      <w:r w:rsidRPr="00E929AD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 «Зимние забавы и безопасность»</w:t>
      </w:r>
    </w:p>
    <w:p w:rsidR="00E929AD" w:rsidRPr="003E001B" w:rsidRDefault="00A74F11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Для начала, д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авайте вспомним зимние забавы, как можно поиграть с детьми на прогулке зимой (катание на санках, </w:t>
      </w:r>
      <w:r w:rsidR="003E001B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ледянках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, лыжах, коньках; лепка фигур из снега, </w:t>
      </w:r>
      <w:r w:rsidR="003E001B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снежки, 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опыты со снегом и др.)</w:t>
      </w:r>
    </w:p>
    <w:p w:rsidR="00E929AD" w:rsidRPr="003E001B" w:rsidRDefault="00E929AD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Но у каждой зимней забавы есть и свои особенности, свои правила безопасности.</w:t>
      </w:r>
    </w:p>
    <w:p w:rsidR="003E001B" w:rsidRPr="00E929AD" w:rsidRDefault="003E001B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70C0"/>
          <w:lang w:eastAsia="ru-RU"/>
        </w:rPr>
      </w:pPr>
    </w:p>
    <w:p w:rsidR="00B46D8A" w:rsidRDefault="00E929AD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E929A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</w:p>
    <w:p w:rsidR="00B46D8A" w:rsidRDefault="00B46D8A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B46D8A" w:rsidRDefault="00B46D8A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E929AD" w:rsidRPr="00E929AD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70C0"/>
          <w:lang w:eastAsia="ru-RU"/>
        </w:rPr>
      </w:pPr>
      <w:r w:rsidRPr="00E929AD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lastRenderedPageBreak/>
        <w:t>«Катание на санках, ледянках»</w:t>
      </w:r>
    </w:p>
    <w:p w:rsidR="00E929AD" w:rsidRPr="003E001B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 Для прогулки на санках ребенка надо одеть потеплее.</w:t>
      </w:r>
    </w:p>
    <w:p w:rsidR="00E929AD" w:rsidRPr="003E001B" w:rsidRDefault="00E929AD" w:rsidP="00E929AD">
      <w:pPr>
        <w:spacing w:after="0" w:line="240" w:lineRule="auto"/>
        <w:ind w:right="360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1. Прежде чем ребенок сядет на санки, проверьте, нет ли в них неисправностей.</w:t>
      </w:r>
    </w:p>
    <w:p w:rsidR="00E929AD" w:rsidRPr="003E001B" w:rsidRDefault="00E929AD" w:rsidP="00E929AD">
      <w:pPr>
        <w:spacing w:after="0" w:line="240" w:lineRule="auto"/>
        <w:ind w:right="360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2. Кататься на санках с горки нежелательно, лучше на ледянках.</w:t>
      </w:r>
    </w:p>
    <w:p w:rsidR="00E929AD" w:rsidRPr="003E001B" w:rsidRDefault="00E929AD" w:rsidP="00E929AD">
      <w:pPr>
        <w:spacing w:after="0" w:line="240" w:lineRule="auto"/>
        <w:ind w:right="360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 3. Объясните ребенку заранее, что на </w:t>
      </w:r>
      <w:r w:rsidR="00A74F11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горке надо соблюдать дисциплину, дистанцию 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и последовательность.</w:t>
      </w:r>
    </w:p>
    <w:p w:rsidR="00E929AD" w:rsidRPr="003E001B" w:rsidRDefault="00E929AD" w:rsidP="00E929AD">
      <w:pPr>
        <w:spacing w:after="0" w:line="240" w:lineRule="auto"/>
        <w:ind w:right="360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4.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E929AD" w:rsidRPr="003E001B" w:rsidRDefault="00E929AD" w:rsidP="00E929AD">
      <w:pPr>
        <w:spacing w:after="0" w:line="240" w:lineRule="auto"/>
        <w:ind w:right="360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5. Нельзя разрешать ребенку кататься на санках, лежа на животе, он может повредить зубы или голову.</w:t>
      </w:r>
    </w:p>
    <w:p w:rsidR="00E929AD" w:rsidRPr="003E001B" w:rsidRDefault="00E929AD" w:rsidP="00E929AD">
      <w:pPr>
        <w:numPr>
          <w:ilvl w:val="0"/>
          <w:numId w:val="1"/>
        </w:numPr>
        <w:spacing w:after="0" w:line="240" w:lineRule="auto"/>
        <w:ind w:left="0" w:right="360" w:firstLine="900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Кататься на санках стоя нельзя! Опасно привязывать санки друг к другу.</w:t>
      </w:r>
    </w:p>
    <w:p w:rsidR="00E929AD" w:rsidRDefault="00E929AD" w:rsidP="003E001B">
      <w:pPr>
        <w:pStyle w:val="a6"/>
        <w:numPr>
          <w:ilvl w:val="0"/>
          <w:numId w:val="1"/>
        </w:num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A74F11" w:rsidRDefault="00A74F11" w:rsidP="00A74F11">
      <w:pPr>
        <w:pStyle w:val="a6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</w:p>
    <w:p w:rsidR="00A74F11" w:rsidRDefault="00A74F11" w:rsidP="00A74F11">
      <w:pPr>
        <w:pStyle w:val="a6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EEECE1" w:themeColor="background2"/>
          <w:sz w:val="28"/>
          <w:szCs w:val="28"/>
          <w:lang w:eastAsia="ru-RU"/>
        </w:rPr>
        <w:drawing>
          <wp:inline distT="0" distB="0" distL="0" distR="0">
            <wp:extent cx="2343150" cy="25357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atanie_na_sankakh[1]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064" cy="254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7285">
        <w:rPr>
          <w:rFonts w:ascii="Times New Roman" w:eastAsia="Times New Roman" w:hAnsi="Times New Roman" w:cs="Times New Roman"/>
          <w:noProof/>
          <w:color w:val="EEECE1" w:themeColor="background2"/>
          <w:sz w:val="28"/>
          <w:szCs w:val="28"/>
          <w:lang w:eastAsia="ru-RU"/>
        </w:rPr>
        <w:drawing>
          <wp:inline distT="0" distB="0" distL="0" distR="0">
            <wp:extent cx="2522016" cy="24892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_3ba51_e4df855a_l[1]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420" cy="2519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D8A" w:rsidRDefault="00B46D8A" w:rsidP="00A74F11">
      <w:pPr>
        <w:pStyle w:val="a6"/>
        <w:spacing w:after="0" w:line="240" w:lineRule="auto"/>
        <w:ind w:right="360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</w:pPr>
    </w:p>
    <w:p w:rsidR="00B46D8A" w:rsidRDefault="00B46D8A" w:rsidP="00A74F11">
      <w:pPr>
        <w:pStyle w:val="a6"/>
        <w:spacing w:after="0" w:line="240" w:lineRule="auto"/>
        <w:ind w:right="360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</w:pPr>
    </w:p>
    <w:p w:rsidR="00B46D8A" w:rsidRDefault="00B46D8A" w:rsidP="00A74F11">
      <w:pPr>
        <w:pStyle w:val="a6"/>
        <w:spacing w:after="0" w:line="240" w:lineRule="auto"/>
        <w:ind w:right="360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</w:pPr>
    </w:p>
    <w:p w:rsidR="00B46D8A" w:rsidRDefault="00B46D8A" w:rsidP="00A74F11">
      <w:pPr>
        <w:pStyle w:val="a6"/>
        <w:spacing w:after="0" w:line="240" w:lineRule="auto"/>
        <w:ind w:right="360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</w:pPr>
    </w:p>
    <w:p w:rsidR="00B46D8A" w:rsidRDefault="00B46D8A" w:rsidP="00A74F11">
      <w:pPr>
        <w:pStyle w:val="a6"/>
        <w:spacing w:after="0" w:line="240" w:lineRule="auto"/>
        <w:ind w:right="360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</w:pPr>
    </w:p>
    <w:p w:rsidR="00B46D8A" w:rsidRDefault="00B46D8A" w:rsidP="00A74F11">
      <w:pPr>
        <w:pStyle w:val="a6"/>
        <w:spacing w:after="0" w:line="240" w:lineRule="auto"/>
        <w:ind w:right="360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</w:pPr>
    </w:p>
    <w:p w:rsidR="00B46D8A" w:rsidRDefault="00B46D8A" w:rsidP="00A74F11">
      <w:pPr>
        <w:pStyle w:val="a6"/>
        <w:spacing w:after="0" w:line="240" w:lineRule="auto"/>
        <w:ind w:right="360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</w:pPr>
    </w:p>
    <w:p w:rsidR="00B46D8A" w:rsidRDefault="00B46D8A" w:rsidP="00A74F11">
      <w:pPr>
        <w:pStyle w:val="a6"/>
        <w:spacing w:after="0" w:line="240" w:lineRule="auto"/>
        <w:ind w:right="360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</w:pPr>
    </w:p>
    <w:p w:rsidR="00B46D8A" w:rsidRDefault="00B46D8A" w:rsidP="00A74F11">
      <w:pPr>
        <w:pStyle w:val="a6"/>
        <w:spacing w:after="0" w:line="240" w:lineRule="auto"/>
        <w:ind w:right="360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</w:pPr>
    </w:p>
    <w:p w:rsidR="00B46D8A" w:rsidRDefault="00B46D8A" w:rsidP="00A74F11">
      <w:pPr>
        <w:pStyle w:val="a6"/>
        <w:spacing w:after="0" w:line="240" w:lineRule="auto"/>
        <w:ind w:right="360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</w:pPr>
    </w:p>
    <w:p w:rsidR="00B46D8A" w:rsidRDefault="00B46D8A" w:rsidP="00A74F11">
      <w:pPr>
        <w:pStyle w:val="a6"/>
        <w:spacing w:after="0" w:line="240" w:lineRule="auto"/>
        <w:ind w:right="360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</w:pPr>
    </w:p>
    <w:p w:rsidR="00B46D8A" w:rsidRDefault="00B46D8A" w:rsidP="00A74F11">
      <w:pPr>
        <w:pStyle w:val="a6"/>
        <w:spacing w:after="0" w:line="240" w:lineRule="auto"/>
        <w:ind w:right="360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</w:pPr>
    </w:p>
    <w:p w:rsidR="00A74F11" w:rsidRPr="00A74F11" w:rsidRDefault="00A74F11" w:rsidP="00A74F11">
      <w:pPr>
        <w:pStyle w:val="a6"/>
        <w:spacing w:after="0" w:line="240" w:lineRule="auto"/>
        <w:ind w:right="360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lastRenderedPageBreak/>
        <w:t>«С</w:t>
      </w:r>
      <w:r w:rsidRPr="00A74F11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>нежки</w:t>
      </w:r>
      <w:r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>»</w:t>
      </w:r>
    </w:p>
    <w:p w:rsidR="00A74F11" w:rsidRDefault="00A74F11" w:rsidP="00A74F11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A77285" w:rsidRDefault="00A77285" w:rsidP="00A74F11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</w:p>
    <w:p w:rsidR="00A77285" w:rsidRDefault="00A77285" w:rsidP="00A74F11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sectPr w:rsidR="00A77285" w:rsidSect="00E929AD">
          <w:pgSz w:w="11906" w:h="16838"/>
          <w:pgMar w:top="993" w:right="1133" w:bottom="851" w:left="1701" w:header="708" w:footer="708" w:gutter="0"/>
          <w:pgBorders w:offsetFrom="page">
            <w:top w:val="flowersDaisies" w:sz="20" w:space="24" w:color="1F497D" w:themeColor="text2"/>
            <w:left w:val="flowersDaisies" w:sz="20" w:space="24" w:color="1F497D" w:themeColor="text2"/>
            <w:bottom w:val="flowersDaisies" w:sz="20" w:space="24" w:color="1F497D" w:themeColor="text2"/>
            <w:right w:val="flowersDaisies" w:sz="20" w:space="24" w:color="1F497D" w:themeColor="text2"/>
          </w:pgBorders>
          <w:cols w:space="708"/>
          <w:docGrid w:linePitch="360"/>
        </w:sectPr>
      </w:pPr>
    </w:p>
    <w:p w:rsidR="00A77285" w:rsidRDefault="00A77285" w:rsidP="00A74F11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EEECE1" w:themeColor="background2"/>
          <w:sz w:val="28"/>
          <w:szCs w:val="28"/>
          <w:lang w:eastAsia="ru-RU"/>
        </w:rPr>
        <w:drawing>
          <wp:inline distT="0" distB="0" distL="0" distR="0">
            <wp:extent cx="2474771" cy="1981036"/>
            <wp:effectExtent l="0" t="0" r="190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нежки%202[1]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4771" cy="1981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285" w:rsidRDefault="00A77285" w:rsidP="00A74F11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</w:p>
    <w:p w:rsidR="00A77285" w:rsidRDefault="00A77285" w:rsidP="00A74F11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</w:p>
    <w:p w:rsidR="00A77285" w:rsidRDefault="00A77285" w:rsidP="00A77285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EEECE1" w:themeColor="background2"/>
          <w:sz w:val="28"/>
          <w:szCs w:val="28"/>
          <w:lang w:eastAsia="ru-RU"/>
        </w:rPr>
        <w:drawing>
          <wp:inline distT="0" distB="0" distL="0" distR="0">
            <wp:extent cx="2475655" cy="2018665"/>
            <wp:effectExtent l="0" t="0" r="127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161031_11361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367" cy="203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285" w:rsidRDefault="00A77285" w:rsidP="00A74F11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sectPr w:rsidR="00A77285" w:rsidSect="00A77285">
          <w:type w:val="continuous"/>
          <w:pgSz w:w="11906" w:h="16838"/>
          <w:pgMar w:top="993" w:right="1133" w:bottom="851" w:left="1701" w:header="708" w:footer="708" w:gutter="0"/>
          <w:pgBorders w:offsetFrom="page">
            <w:top w:val="flowersDaisies" w:sz="20" w:space="24" w:color="1F497D" w:themeColor="text2"/>
            <w:left w:val="flowersDaisies" w:sz="20" w:space="24" w:color="1F497D" w:themeColor="text2"/>
            <w:bottom w:val="flowersDaisies" w:sz="20" w:space="24" w:color="1F497D" w:themeColor="text2"/>
            <w:right w:val="flowersDaisies" w:sz="20" w:space="24" w:color="1F497D" w:themeColor="text2"/>
          </w:pgBorders>
          <w:cols w:num="2" w:space="708"/>
          <w:docGrid w:linePitch="360"/>
        </w:sectPr>
      </w:pPr>
    </w:p>
    <w:p w:rsidR="00A77285" w:rsidRDefault="00A77285" w:rsidP="00A74F11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</w:p>
    <w:p w:rsidR="00A74F11" w:rsidRPr="00E929AD" w:rsidRDefault="00A74F11" w:rsidP="00A74F11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C0504D" w:themeColor="accent2"/>
          <w:lang w:eastAsia="ru-RU"/>
        </w:rPr>
      </w:pPr>
      <w:r w:rsidRPr="00E929AD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«Катание на лыжах»</w:t>
      </w:r>
    </w:p>
    <w:p w:rsidR="00A74F11" w:rsidRPr="003E001B" w:rsidRDefault="00A74F11" w:rsidP="00A74F11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В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 детском саду мы не катаемся на лыжах, тем более с такими малышами, но дети в этом возрасте уже способны стоять на лыжах. Кто из Вас катается на лыжах?</w:t>
      </w:r>
    </w:p>
    <w:p w:rsidR="00A74F11" w:rsidRDefault="00A74F11" w:rsidP="00A74F11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где движение автотранспорта отсутствует.</w:t>
      </w:r>
    </w:p>
    <w:p w:rsidR="00E929AD" w:rsidRPr="00E929AD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0070C0"/>
          <w:lang w:eastAsia="ru-RU"/>
        </w:rPr>
      </w:pPr>
      <w:r w:rsidRPr="00E929A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E929AD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«Игры около дома»</w:t>
      </w:r>
    </w:p>
    <w:p w:rsidR="00E929AD" w:rsidRDefault="00A74F11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Пожалуйста, н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е разрешайте детям играть у дороги. Учите 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своих 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детей, что нельзя выбегать на проезжую часть.</w:t>
      </w:r>
    </w:p>
    <w:p w:rsidR="00E33181" w:rsidRDefault="00E33181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</w:p>
    <w:p w:rsidR="00E33181" w:rsidRDefault="00E33181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>
        <w:rPr>
          <w:rFonts w:ascii="Times New Roman" w:eastAsia="Times New Roman" w:hAnsi="Times New Roman" w:cs="Times New Roman"/>
          <w:noProof/>
          <w:color w:val="EEECE1" w:themeColor="background2"/>
          <w:sz w:val="28"/>
          <w:szCs w:val="28"/>
          <w:lang w:eastAsia="ru-RU"/>
        </w:rPr>
        <w:drawing>
          <wp:inline distT="0" distB="0" distL="0" distR="0">
            <wp:extent cx="4524375" cy="2476500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dd-dlya-detej-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6649" cy="249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181" w:rsidRPr="003E001B" w:rsidRDefault="00E33181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</w:p>
    <w:p w:rsidR="00E929AD" w:rsidRPr="003E001B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lastRenderedPageBreak/>
        <w:t>Нежелательно валяться и играть в сугробах, которые находятся, например, под ок</w:t>
      </w:r>
      <w:r w:rsidR="00A74F11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нами домов или около подъезда.  Н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е позволяйте прыгать в сугроб с высоты. Неизвестно, что таит в нем пушистый </w:t>
      </w:r>
      <w:r w:rsidR="003E001B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снежок: под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 свежевыпавшим снегом может быть все что угодно: разбитые бутылки, камень либо проволока, может там оказаться и мусор, который кто-то не донес до помойки – да все что угодно!</w:t>
      </w:r>
    </w:p>
    <w:p w:rsidR="00E929AD" w:rsidRDefault="00A74F11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Каждый раз о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бъясн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яй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A77285" w:rsidRDefault="00A77285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</w:p>
    <w:p w:rsidR="00E929AD" w:rsidRDefault="00E929AD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</w:pPr>
      <w:r w:rsidRPr="00E929AD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«Опасности, подстерегающие нас зимой»:</w:t>
      </w:r>
    </w:p>
    <w:p w:rsidR="003E001B" w:rsidRPr="00E929AD" w:rsidRDefault="003E001B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C0504D" w:themeColor="accent2"/>
          <w:lang w:eastAsia="ru-RU"/>
        </w:rPr>
      </w:pPr>
    </w:p>
    <w:p w:rsidR="00E929AD" w:rsidRPr="00E929AD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C0504D" w:themeColor="accent2"/>
          <w:lang w:eastAsia="ru-RU"/>
        </w:rPr>
      </w:pPr>
      <w:r w:rsidRPr="00E929AD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Осторожно, сосульки!»</w:t>
      </w:r>
    </w:p>
    <w:p w:rsidR="00E929AD" w:rsidRDefault="00A74F11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Уважаемые родители, о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братите внимание ребёнка на сосульки и горы снега, свешивающиеся с крыш домов. Расскажите, чем они опасны и почему такие места надо обходить стороной. </w:t>
      </w:r>
      <w:r w:rsid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Нужно о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бъяснит</w:t>
      </w:r>
      <w:r w:rsid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ь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 ребенку, что ни в коем случае нельзя заходить в огражденные зоны.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нельзя. Нужно как можно быстрее прижаться к стене, козырек крыши послужит укрытием. 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Р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одителям необходимо научить своих детей соблюдению правил нахожде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ния вблизи жилых домов и зданий, чтобы избежать травматизма.</w:t>
      </w:r>
    </w:p>
    <w:p w:rsidR="00E33181" w:rsidRPr="003E001B" w:rsidRDefault="00E33181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</w:p>
    <w:p w:rsidR="003E001B" w:rsidRDefault="003E001B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</w:p>
    <w:p w:rsidR="00E33181" w:rsidRDefault="00E33181" w:rsidP="00E33181">
      <w:pPr>
        <w:spacing w:after="0" w:line="240" w:lineRule="auto"/>
        <w:ind w:right="360" w:firstLine="708"/>
        <w:jc w:val="center"/>
        <w:rPr>
          <w:rFonts w:ascii="Arial" w:eastAsia="Times New Roman" w:hAnsi="Arial" w:cs="Arial"/>
          <w:color w:val="1D1B11" w:themeColor="background2" w:themeShade="1A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97385" cy="4419600"/>
            <wp:effectExtent l="0" t="0" r="0" b="0"/>
            <wp:docPr id="9" name="Рисунок 9" descr="http://vos-ds54-elochka.edumsko.ru/uploads/2000/1825/section/99461/f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os-ds54-elochka.edumsko.ru/uploads/2000/1825/section/99461/ff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297" cy="443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181" w:rsidRPr="003E001B" w:rsidRDefault="00E33181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</w:p>
    <w:p w:rsidR="00E929AD" w:rsidRPr="00E929AD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C0504D" w:themeColor="accent2"/>
          <w:lang w:eastAsia="ru-RU"/>
        </w:rPr>
      </w:pPr>
      <w:r w:rsidRPr="00E929AD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«Осторожно, гололед!»</w:t>
      </w:r>
    </w:p>
    <w:p w:rsidR="00E929AD" w:rsidRPr="003E001B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Учите детей, что ходить по обледеневшему тротуару нужно маленькими ша</w:t>
      </w:r>
      <w:r w:rsidR="00FF5077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жками, наступая на всю подошву. П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о возможности </w:t>
      </w:r>
      <w:r w:rsidR="00FF5077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старайтесь 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обходить скользкие места. </w:t>
      </w:r>
      <w:r w:rsidR="00FF5077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П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ереход</w:t>
      </w:r>
      <w:r w:rsidR="00FF5077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я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 дорогу</w:t>
      </w:r>
      <w:r w:rsidR="00FF5077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 зимой, нужно быть очень внимательными, так как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 машина на скользкой дороге не сможет сразу</w:t>
      </w:r>
      <w:r w:rsidR="00FF5077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 остановиться!</w:t>
      </w:r>
    </w:p>
    <w:p w:rsidR="00F42A55" w:rsidRPr="00FF5077" w:rsidRDefault="00F42A55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</w:pPr>
    </w:p>
    <w:p w:rsidR="00E929AD" w:rsidRPr="00E929AD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C0504D" w:themeColor="accent2"/>
          <w:lang w:eastAsia="ru-RU"/>
        </w:rPr>
      </w:pPr>
      <w:r w:rsidRPr="00E929AD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«Осторожно, мороз!»</w:t>
      </w:r>
    </w:p>
    <w:p w:rsidR="00E929AD" w:rsidRPr="003E001B" w:rsidRDefault="00FF5077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В морозные дни сократите или вовсе исключите прогулку с детьми: высока вероятность обморожения</w:t>
      </w:r>
      <w:r w:rsidR="003E001B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.</w:t>
      </w:r>
    </w:p>
    <w:p w:rsidR="003E001B" w:rsidRPr="003E001B" w:rsidRDefault="003E001B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</w:p>
    <w:p w:rsidR="00E929AD" w:rsidRPr="00E929AD" w:rsidRDefault="00E929AD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C0504D" w:themeColor="accent2"/>
          <w:lang w:eastAsia="ru-RU"/>
        </w:rPr>
      </w:pPr>
      <w:r w:rsidRPr="00E929AD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«Осторожно, тонкий лед!»</w:t>
      </w:r>
    </w:p>
    <w:p w:rsidR="00E929AD" w:rsidRPr="003E001B" w:rsidRDefault="00FF5077" w:rsidP="00E929AD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color w:val="1D1B11" w:themeColor="background2" w:themeShade="1A"/>
          <w:lang w:eastAsia="ru-RU"/>
        </w:rPr>
      </w:pP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Пожалуйста, н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е выходите с 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ребенком на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 заледеневшие водоемы! Если лед провалил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 xml:space="preserve">ся, то </w:t>
      </w:r>
      <w:r w:rsidR="00E929AD"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нужно громко звать на помощь и пытаться выбраться, наползая или накатываясь на край! Барахтаться нельзя! Если получилось выбраться, надо откатиться от края.</w:t>
      </w:r>
    </w:p>
    <w:p w:rsidR="004E10EC" w:rsidRPr="003E001B" w:rsidRDefault="004E10EC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</w:p>
    <w:p w:rsidR="004E10EC" w:rsidRPr="00F42A55" w:rsidRDefault="004E10EC" w:rsidP="00E929AD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4E10EC" w:rsidRDefault="00E33181" w:rsidP="00E33181">
      <w:pPr>
        <w:spacing w:after="0" w:line="240" w:lineRule="auto"/>
        <w:ind w:right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57475" cy="1842585"/>
            <wp:effectExtent l="0" t="0" r="0" b="5715"/>
            <wp:docPr id="3" name="Рисунок 3" descr="http://1dns.ucoz.com/_si/0/04755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dns.ucoz.com/_si/0/047551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885" cy="185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71725" cy="1871980"/>
            <wp:effectExtent l="0" t="0" r="9525" b="0"/>
            <wp:docPr id="10" name="Рисунок 10" descr="http://mbdou16nev.ru/wp-content/uploads/2016/02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bdou16nev.ru/wp-content/uploads/2016/02/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484" cy="1883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262" w:rsidRDefault="00642262" w:rsidP="00E33181">
      <w:pPr>
        <w:spacing w:after="0" w:line="240" w:lineRule="auto"/>
        <w:ind w:right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642262" w:rsidRDefault="00642262" w:rsidP="00642262">
      <w:pPr>
        <w:spacing w:after="0" w:line="240" w:lineRule="auto"/>
        <w:ind w:right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89245" cy="4320540"/>
            <wp:effectExtent l="0" t="0" r="1905" b="3810"/>
            <wp:docPr id="11" name="Рисунок 11" descr="http://mdouladushki89.ucoz.ru/Foto/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douladushki89.ucoz.ru/Foto/2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262" w:rsidRDefault="00642262" w:rsidP="00642262">
      <w:pPr>
        <w:spacing w:after="0" w:line="240" w:lineRule="auto"/>
        <w:ind w:right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642262" w:rsidRPr="00642262" w:rsidRDefault="00642262" w:rsidP="00642262">
      <w:pPr>
        <w:spacing w:after="0" w:line="240" w:lineRule="auto"/>
        <w:ind w:right="360" w:firstLine="708"/>
        <w:jc w:val="both"/>
        <w:rPr>
          <w:rFonts w:ascii="Arial" w:eastAsia="Times New Roman" w:hAnsi="Arial" w:cs="Arial"/>
          <w:b/>
          <w:color w:val="1D1B11" w:themeColor="background2" w:themeShade="1A"/>
          <w:lang w:eastAsia="ru-RU"/>
        </w:rPr>
      </w:pPr>
      <w:r w:rsidRPr="00642262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lang w:eastAsia="ru-RU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642262" w:rsidRPr="003E001B" w:rsidRDefault="00642262" w:rsidP="00642262">
      <w:pPr>
        <w:spacing w:after="0" w:line="240" w:lineRule="auto"/>
        <w:ind w:right="360"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</w:pPr>
      <w:r w:rsidRPr="00642262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lang w:eastAsia="ru-RU"/>
        </w:rPr>
        <w:t>Уважаемые взрослые</w:t>
      </w:r>
      <w:r w:rsidRPr="003E001B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t>! Мы всегда должны помнить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нас. Наше обучение, старание поможет им избежать многих опасных детских неприятностей.</w:t>
      </w:r>
    </w:p>
    <w:p w:rsidR="00642262" w:rsidRPr="00F42A55" w:rsidRDefault="00642262" w:rsidP="00642262">
      <w:pPr>
        <w:spacing w:after="0" w:line="240" w:lineRule="auto"/>
        <w:ind w:right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sectPr w:rsidR="00642262" w:rsidRPr="00F42A55" w:rsidSect="00A77285">
      <w:type w:val="continuous"/>
      <w:pgSz w:w="11906" w:h="16838"/>
      <w:pgMar w:top="993" w:right="1133" w:bottom="851" w:left="1701" w:header="708" w:footer="708" w:gutter="0"/>
      <w:pgBorders w:offsetFrom="page">
        <w:top w:val="flowersDaisies" w:sz="20" w:space="24" w:color="1F497D" w:themeColor="text2"/>
        <w:left w:val="flowersDaisies" w:sz="20" w:space="24" w:color="1F497D" w:themeColor="text2"/>
        <w:bottom w:val="flowersDaisies" w:sz="20" w:space="24" w:color="1F497D" w:themeColor="text2"/>
        <w:right w:val="flowersDaisies" w:sz="20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85786"/>
    <w:multiLevelType w:val="hybridMultilevel"/>
    <w:tmpl w:val="A57872DA"/>
    <w:lvl w:ilvl="0" w:tplc="22B84C20">
      <w:start w:val="1"/>
      <w:numFmt w:val="decimal"/>
      <w:lvlText w:val="%1."/>
      <w:lvlJc w:val="left"/>
      <w:pPr>
        <w:ind w:left="360" w:hanging="360"/>
      </w:pPr>
      <w:rPr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64727"/>
    <w:multiLevelType w:val="hybridMultilevel"/>
    <w:tmpl w:val="F356B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52AA4"/>
    <w:multiLevelType w:val="multilevel"/>
    <w:tmpl w:val="3B34C3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2C639B"/>
    <w:multiLevelType w:val="hybridMultilevel"/>
    <w:tmpl w:val="04E29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0E5E"/>
    <w:rsid w:val="00101409"/>
    <w:rsid w:val="003E001B"/>
    <w:rsid w:val="00467BBA"/>
    <w:rsid w:val="004E10EC"/>
    <w:rsid w:val="00642262"/>
    <w:rsid w:val="006E0CF0"/>
    <w:rsid w:val="007D41E7"/>
    <w:rsid w:val="00880C23"/>
    <w:rsid w:val="00A74F11"/>
    <w:rsid w:val="00A77285"/>
    <w:rsid w:val="00B46D8A"/>
    <w:rsid w:val="00C13361"/>
    <w:rsid w:val="00C71C9C"/>
    <w:rsid w:val="00D20FFB"/>
    <w:rsid w:val="00E10A84"/>
    <w:rsid w:val="00E33181"/>
    <w:rsid w:val="00E929AD"/>
    <w:rsid w:val="00EA29B2"/>
    <w:rsid w:val="00F25193"/>
    <w:rsid w:val="00F30E5E"/>
    <w:rsid w:val="00F42A55"/>
    <w:rsid w:val="00FF5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FCA13"/>
  <w15:docId w15:val="{6D3E1274-D283-452E-9093-7D78D9AB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92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929AD"/>
  </w:style>
  <w:style w:type="character" w:customStyle="1" w:styleId="apple-converted-space">
    <w:name w:val="apple-converted-space"/>
    <w:basedOn w:val="a0"/>
    <w:rsid w:val="00E929AD"/>
  </w:style>
  <w:style w:type="character" w:customStyle="1" w:styleId="c27">
    <w:name w:val="c27"/>
    <w:basedOn w:val="a0"/>
    <w:rsid w:val="00E929AD"/>
  </w:style>
  <w:style w:type="paragraph" w:styleId="a3">
    <w:name w:val="Balloon Text"/>
    <w:basedOn w:val="a"/>
    <w:link w:val="a4"/>
    <w:uiPriority w:val="99"/>
    <w:semiHidden/>
    <w:unhideWhenUsed/>
    <w:rsid w:val="00E92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9A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A29B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A2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6C0AD-C524-4C77-9E50-EC5E68E30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МУТОВКИНЫ</cp:lastModifiedBy>
  <cp:revision>8</cp:revision>
  <dcterms:created xsi:type="dcterms:W3CDTF">2017-01-17T19:49:00Z</dcterms:created>
  <dcterms:modified xsi:type="dcterms:W3CDTF">2021-12-19T14:12:00Z</dcterms:modified>
</cp:coreProperties>
</file>