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073C05">
        <w:rPr>
          <w:b/>
          <w:bCs/>
          <w:sz w:val="28"/>
          <w:szCs w:val="28"/>
        </w:rPr>
        <w:t>Консультация для родителей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073C05">
        <w:rPr>
          <w:b/>
          <w:bCs/>
          <w:sz w:val="28"/>
          <w:szCs w:val="28"/>
        </w:rPr>
        <w:t>«Одежда детей в осенний период»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были плотными на бедрах, а свитера не жали под мышками.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Одежда сверху должна быть трехслойной.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i/>
          <w:iCs/>
          <w:sz w:val="28"/>
          <w:szCs w:val="28"/>
        </w:rPr>
        <w:t>Первый слой</w:t>
      </w:r>
      <w:r w:rsidRPr="00073C05">
        <w:rPr>
          <w:sz w:val="28"/>
          <w:szCs w:val="28"/>
        </w:rPr>
        <w:t> – майка, футболка.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i/>
          <w:iCs/>
          <w:sz w:val="28"/>
          <w:szCs w:val="28"/>
        </w:rPr>
        <w:t>Второй слой</w:t>
      </w:r>
      <w:r w:rsidRPr="00073C05">
        <w:rPr>
          <w:sz w:val="28"/>
          <w:szCs w:val="28"/>
        </w:rPr>
        <w:t> - трикотажная кофточка и легкий свитер (для активного ребенка), шерстяной свитер (для малоподвижного ребенка). Выбирайте предпочтение трикотажным кофточкам, шерстяным свитерам, без пуговиц, кнопок и молний.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i/>
          <w:iCs/>
          <w:sz w:val="28"/>
          <w:szCs w:val="28"/>
        </w:rPr>
        <w:t>Третий слой</w:t>
      </w:r>
      <w:r w:rsidRPr="00073C05">
        <w:rPr>
          <w:sz w:val="28"/>
          <w:szCs w:val="28"/>
        </w:rPr>
        <w:t xml:space="preserve"> – куртка на подкладке из </w:t>
      </w:r>
      <w:proofErr w:type="gramStart"/>
      <w:r w:rsidRPr="00073C05">
        <w:rPr>
          <w:sz w:val="28"/>
          <w:szCs w:val="28"/>
        </w:rPr>
        <w:t>мягкого</w:t>
      </w:r>
      <w:proofErr w:type="gramEnd"/>
      <w:r w:rsidRPr="00073C05">
        <w:rPr>
          <w:sz w:val="28"/>
          <w:szCs w:val="28"/>
        </w:rPr>
        <w:t xml:space="preserve"> </w:t>
      </w:r>
      <w:proofErr w:type="spellStart"/>
      <w:r w:rsidRPr="00073C05">
        <w:rPr>
          <w:sz w:val="28"/>
          <w:szCs w:val="28"/>
        </w:rPr>
        <w:t>флиса</w:t>
      </w:r>
      <w:proofErr w:type="spellEnd"/>
      <w:r w:rsidRPr="00073C05">
        <w:rPr>
          <w:sz w:val="28"/>
          <w:szCs w:val="28"/>
        </w:rPr>
        <w:t xml:space="preserve"> сделает прогулку очень комфортной. Хорошая </w:t>
      </w:r>
      <w:proofErr w:type="gramStart"/>
      <w:r w:rsidRPr="00073C05">
        <w:rPr>
          <w:sz w:val="28"/>
          <w:szCs w:val="28"/>
        </w:rPr>
        <w:t>осеняя</w:t>
      </w:r>
      <w:proofErr w:type="gramEnd"/>
      <w:r w:rsidRPr="00073C05">
        <w:rPr>
          <w:sz w:val="28"/>
          <w:szCs w:val="28"/>
        </w:rPr>
        <w:t xml:space="preserve"> 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Шапочка должна соответствовать форме головы ребенка – прикрывать лоб и уши. В шапочке из плотной натуральной ткани дошколенку не будет жарко, но у нее должны быть завязки, чтобы не было проблем с открытыми ушами.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lastRenderedPageBreak/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073C05">
        <w:rPr>
          <w:sz w:val="28"/>
          <w:szCs w:val="28"/>
        </w:rPr>
        <w:t>капп</w:t>
      </w:r>
      <w:bookmarkStart w:id="0" w:name="_GoBack"/>
      <w:bookmarkEnd w:id="0"/>
      <w:r w:rsidRPr="00073C05">
        <w:rPr>
          <w:sz w:val="28"/>
          <w:szCs w:val="28"/>
        </w:rPr>
        <w:t>иляров</w:t>
      </w:r>
      <w:proofErr w:type="spellEnd"/>
      <w:r w:rsidRPr="00073C05">
        <w:rPr>
          <w:sz w:val="28"/>
          <w:szCs w:val="28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 xml:space="preserve">Поэтому важная часть осенней экипировки – обувь.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Натурная кожа с пропиткой – то, что нужно. Подошва должна быть утолщенной, но гибкой. Проверьте ее при покупке – согните руками. Тогда она не потрескается и обеспечит стопе физиологическое положение. Отдайте предпочтение обуви на липучках, шнурки - </w:t>
      </w:r>
      <w:proofErr w:type="spellStart"/>
      <w:r w:rsidRPr="00073C05">
        <w:rPr>
          <w:sz w:val="28"/>
          <w:szCs w:val="28"/>
        </w:rPr>
        <w:t>травмоопасные</w:t>
      </w:r>
      <w:proofErr w:type="spellEnd"/>
      <w:r w:rsidRPr="00073C05">
        <w:rPr>
          <w:sz w:val="28"/>
          <w:szCs w:val="28"/>
        </w:rPr>
        <w:t>, сложны и трудоемки в одевании, а молнии часто заедают и ломаются. 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В резиновые сапоги нужно надевать носки.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Перед сборами в детский сад поинтересуйтесь прогнозом погоды. Одним из лучших решений в осенний морозец – многослойная одежда. Например, водолазка, свитер крупной вязки, а сверху – не очень теплая куртка. То же самое касается и ног: колготки и брюки греют лучше и мешают меньше, чем толстые ватные штаны или зимний комбинезон с утеплителем.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ребенка, нужно надеть под обычную одежду, плотно прилегающую футболку с длинным рукавом и колготы. Верхняя одежда по-прежнему должна быть непромокаемой и не продуваемой.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73C05">
        <w:rPr>
          <w:sz w:val="28"/>
          <w:szCs w:val="28"/>
        </w:rPr>
        <w:t>И самое главное помните, ежедневные прогулки очень важны для малыша, они укрепляют ребенка и способствуют хорошему развитию. А от того как вы одели своего ребенка зависит его настроение и самочувствие в течение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6B0480" w:rsidRPr="00073C05" w:rsidRDefault="006B0480" w:rsidP="00073C05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073C0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</w:p>
    <w:sectPr w:rsidR="006B0480" w:rsidRPr="00073C05" w:rsidSect="00073C05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7EB"/>
    <w:rsid w:val="00045EF6"/>
    <w:rsid w:val="00073C05"/>
    <w:rsid w:val="00305458"/>
    <w:rsid w:val="005547EB"/>
    <w:rsid w:val="006B0480"/>
    <w:rsid w:val="00CC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E6124-5BF4-417F-8F13-30F67231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772</Words>
  <Characters>4402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2021-09-12T09:13:00Z</dcterms:created>
  <dcterms:modified xsi:type="dcterms:W3CDTF">2021-09-14T09:29:00Z</dcterms:modified>
</cp:coreProperties>
</file>