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2F" w:rsidRPr="00E14F2F" w:rsidRDefault="00E14F2F" w:rsidP="00E14F2F">
      <w:pPr>
        <w:pStyle w:val="a3"/>
        <w:spacing w:before="0" w:beforeAutospacing="0" w:after="0" w:afterAutospacing="0"/>
        <w:jc w:val="center"/>
        <w:rPr>
          <w:color w:val="FF0000"/>
          <w:sz w:val="32"/>
        </w:rPr>
      </w:pPr>
      <w:r w:rsidRPr="00E14F2F">
        <w:rPr>
          <w:color w:val="FF0000"/>
          <w:sz w:val="32"/>
        </w:rPr>
        <w:t>Консультация для родителей «Антитеррор».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i/>
          <w:iCs/>
          <w:color w:val="000000"/>
          <w:sz w:val="28"/>
        </w:rPr>
        <w:t>Терроризм </w:t>
      </w:r>
      <w:r w:rsidRPr="00E14F2F">
        <w:rPr>
          <w:color w:val="000000"/>
          <w:sz w:val="28"/>
        </w:rPr>
        <w:t>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Задача родителей и педагогов - объяснить детям,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Объясните детям, что во всех перечисленных случаях необходимо: а) не трогать, не вскрывать, не передвигать находку; б) отойти на безопасное расстояние; в) сообщить о находке взрослому.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Обязательно проводите с детьми дома разъяснительные беседы о недопустимости: а) пользоваться незнакомыми предметами, найденными на улице или в общественных местах; б) брать у незнакомых людей на улице сумки, свертки, игрушки и т.д.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                Для безопасности наших детей в наше время мы должны быть наиболее бдительны и осторожны. Входя на территорию детского сада, помните: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Необходимо закрывать за собой все входные двери (НЕ ОСТАВЛЯЙТЕ входную дверь в помещение детского сада открытой!!!);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Быть наблюдательным к людям, которые следуют впереди или позади вас;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НЕ ПРИНОСИТЬ на территорию детского сада большие сумки и другие ручные клади;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Приводить и забирать ребенка могут ТОЛЬКО родители (законные представители) и люди, имеющие доверенность, заверенную нотариусом или администрацией ДОУ. Иные лица не должны находиться в помещении и на территории детского сада;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Обо всех подозрительных людях и предметах в помещении и на территории ДОУ сообщать воспитателям ДОУ или администрации.</w:t>
      </w:r>
    </w:p>
    <w:p w:rsidR="00E14F2F" w:rsidRDefault="00E14F2F" w:rsidP="00E14F2F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</w:p>
    <w:p w:rsidR="00E14F2F" w:rsidRDefault="00E14F2F" w:rsidP="00E14F2F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</w:p>
    <w:p w:rsidR="00E14F2F" w:rsidRPr="00E14F2F" w:rsidRDefault="00E14F2F" w:rsidP="00E14F2F">
      <w:pPr>
        <w:pStyle w:val="a3"/>
        <w:spacing w:before="0" w:beforeAutospacing="0" w:after="0" w:afterAutospacing="0"/>
        <w:jc w:val="center"/>
        <w:rPr>
          <w:color w:val="FF0000"/>
          <w:sz w:val="28"/>
        </w:rPr>
      </w:pPr>
      <w:r w:rsidRPr="00E14F2F">
        <w:rPr>
          <w:color w:val="FF0000"/>
          <w:sz w:val="28"/>
        </w:rPr>
        <w:t>ОБНАРУЖЕНИЕ ПОДОЗРИТЕЛЬНОГО ПРЕДМЕТА, КОТОРЫЙ МОЖЕТ ОКАЗАТЬСЯ ВЗРЫВНЫМ УСТРОЙСТВОМ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lastRenderedPageBreak/>
        <w:t>Если обнаруженный предмет не должен, по вашему мнению, находиться в этом месте, не оставляйте этот факт без внимания.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  <w:r w:rsidRPr="00E14F2F">
        <w:rPr>
          <w:color w:val="000000"/>
          <w:sz w:val="28"/>
        </w:rPr>
        <w:br/>
        <w:t>Если вы обнаружили неизвестный предмет в учреждении, немедленно сообщите о находке администрации или охране.</w:t>
      </w:r>
    </w:p>
    <w:p w:rsidR="00E14F2F" w:rsidRPr="00E14F2F" w:rsidRDefault="00E14F2F" w:rsidP="00E14F2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Во всех перечисленных случаях: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не трогайте, не передвигайте, не вскрывайте обнаруженный предмет;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14F2F">
        <w:rPr>
          <w:color w:val="000000"/>
          <w:sz w:val="28"/>
        </w:rPr>
        <w:t>зафиксируйте время обнаружения предмета;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постарайтесь сделать все возможное, чтобы люди отошли как можно дальше от находки;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 w:rsidRPr="00E14F2F">
        <w:rPr>
          <w:color w:val="000000"/>
          <w:sz w:val="28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E14F2F" w:rsidRPr="00E14F2F" w:rsidRDefault="00E14F2F" w:rsidP="00E14F2F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E14F2F">
        <w:rPr>
          <w:color w:val="FF0000"/>
          <w:sz w:val="28"/>
        </w:rPr>
        <w:t>Помните:</w:t>
      </w:r>
      <w:r w:rsidRPr="00E14F2F">
        <w:rPr>
          <w:color w:val="000000"/>
          <w:sz w:val="28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</w:t>
      </w:r>
      <w:proofErr w:type="gramStart"/>
      <w:r w:rsidRPr="00E14F2F">
        <w:rPr>
          <w:color w:val="000000"/>
          <w:sz w:val="28"/>
        </w:rPr>
        <w:t xml:space="preserve"> .</w:t>
      </w:r>
      <w:proofErr w:type="gramEnd"/>
    </w:p>
    <w:p w:rsidR="005D46B9" w:rsidRDefault="005D46B9"/>
    <w:sectPr w:rsidR="005D46B9" w:rsidSect="00E14F2F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F2F"/>
    <w:rsid w:val="00082519"/>
    <w:rsid w:val="002C3116"/>
    <w:rsid w:val="005D46B9"/>
    <w:rsid w:val="00606E6E"/>
    <w:rsid w:val="008E6E15"/>
    <w:rsid w:val="00A4392A"/>
    <w:rsid w:val="00C06DEE"/>
    <w:rsid w:val="00C8190E"/>
    <w:rsid w:val="00CC7AC2"/>
    <w:rsid w:val="00CD2F94"/>
    <w:rsid w:val="00E14F2F"/>
    <w:rsid w:val="00EB6AA6"/>
    <w:rsid w:val="00F5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17F21-402F-4535-BAEA-5C662B6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2021-05-17T04:55:00Z</dcterms:created>
  <dcterms:modified xsi:type="dcterms:W3CDTF">2021-05-17T04:58:00Z</dcterms:modified>
</cp:coreProperties>
</file>